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2056F" w14:textId="5CE72A2E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6A220570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1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2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3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4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5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6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7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8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9" w14:textId="77777777" w:rsidR="00DF0C4B" w:rsidRPr="00F037B5" w:rsidRDefault="00DF0C4B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A" w14:textId="77777777" w:rsidR="007A466E" w:rsidRPr="00F037B5" w:rsidRDefault="007A466E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D1C9EC3" w14:textId="77777777" w:rsidR="00B818E2" w:rsidRDefault="00B818E2" w:rsidP="008D7C1E">
      <w:pPr>
        <w:tabs>
          <w:tab w:val="left" w:pos="1560"/>
          <w:tab w:val="left" w:pos="5387"/>
        </w:tabs>
        <w:spacing w:after="0" w:line="240" w:lineRule="auto"/>
        <w:ind w:right="3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754A546" w14:textId="77777777" w:rsidR="00810BD5" w:rsidRPr="00F037B5" w:rsidRDefault="00810BD5" w:rsidP="008D7C1E">
      <w:pPr>
        <w:tabs>
          <w:tab w:val="left" w:pos="1560"/>
          <w:tab w:val="left" w:pos="5387"/>
        </w:tabs>
        <w:spacing w:after="0" w:line="240" w:lineRule="auto"/>
        <w:ind w:right="3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F" w14:textId="06C9FEB8" w:rsidR="005B1B8C" w:rsidRPr="00F037B5" w:rsidRDefault="005B1B8C" w:rsidP="00FE6E2E">
      <w:pPr>
        <w:tabs>
          <w:tab w:val="left" w:pos="5387"/>
        </w:tabs>
        <w:spacing w:after="0" w:line="240" w:lineRule="auto"/>
        <w:ind w:right="3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</w:t>
      </w: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14:paraId="6A220581" w14:textId="77777777" w:rsidR="009146C8" w:rsidRDefault="009146C8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52562C2" w14:textId="77777777" w:rsidR="00F037B5" w:rsidRPr="00F037B5" w:rsidRDefault="00F037B5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4810E90" w14:textId="04FE1A89" w:rsidR="00F037B5" w:rsidRPr="00F037B5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6013A5C3" w14:textId="2608CB88" w:rsidR="00F037B5" w:rsidRPr="00F037B5" w:rsidRDefault="005B1B8C" w:rsidP="00810B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6BB838D5" w14:textId="1D4ADA7C" w:rsidR="00863FF9" w:rsidRPr="00810BD5" w:rsidRDefault="001A4377" w:rsidP="00810BD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F447C2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15693905" w14:textId="47EFAED9" w:rsidR="00863FF9" w:rsidRPr="00F037B5" w:rsidRDefault="00863FF9" w:rsidP="00863FF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F037B5">
        <w:rPr>
          <w:rStyle w:val="rvts8"/>
          <w:color w:val="000000"/>
          <w:sz w:val="28"/>
          <w:szCs w:val="28"/>
        </w:rPr>
        <w:t xml:space="preserve"> 1.1. </w:t>
      </w:r>
      <w:r w:rsidR="00716161" w:rsidRPr="00F037B5">
        <w:rPr>
          <w:rStyle w:val="rvts8"/>
          <w:color w:val="000000"/>
          <w:sz w:val="28"/>
          <w:szCs w:val="28"/>
        </w:rPr>
        <w:t xml:space="preserve">Суб’єкту господарської діяльності Федик </w:t>
      </w:r>
      <w:r w:rsidR="002557C4">
        <w:rPr>
          <w:rStyle w:val="rvts8"/>
          <w:color w:val="000000"/>
          <w:sz w:val="28"/>
          <w:szCs w:val="28"/>
        </w:rPr>
        <w:t>Н.Р.</w:t>
      </w:r>
      <w:r w:rsidR="00716161" w:rsidRPr="00F037B5">
        <w:rPr>
          <w:rStyle w:val="rvts8"/>
          <w:color w:val="000000"/>
          <w:sz w:val="28"/>
          <w:szCs w:val="28"/>
        </w:rPr>
        <w:t xml:space="preserve">  розміщення лотка для </w:t>
      </w:r>
      <w:r w:rsidR="00716161" w:rsidRPr="00F037B5">
        <w:rPr>
          <w:rStyle w:val="rvts7"/>
          <w:color w:val="000000"/>
          <w:sz w:val="28"/>
          <w:szCs w:val="28"/>
        </w:rPr>
        <w:t>торгівлі морозивом, загальною площею 4,0 </w:t>
      </w:r>
      <w:r w:rsidR="00716161" w:rsidRPr="00F037B5">
        <w:rPr>
          <w:rStyle w:val="rvts38"/>
          <w:color w:val="000000"/>
          <w:spacing w:val="15"/>
          <w:sz w:val="28"/>
          <w:szCs w:val="28"/>
        </w:rPr>
        <w:t>м</w:t>
      </w:r>
      <w:r w:rsidR="00716161" w:rsidRPr="00F037B5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="00716161" w:rsidRPr="00F037B5">
        <w:rPr>
          <w:rStyle w:val="rvts8"/>
          <w:color w:val="000000"/>
          <w:sz w:val="28"/>
          <w:szCs w:val="28"/>
        </w:rPr>
        <w:t>, </w:t>
      </w:r>
      <w:r w:rsidR="00716161" w:rsidRPr="00F037B5">
        <w:rPr>
          <w:rStyle w:val="rvts7"/>
          <w:color w:val="000000"/>
          <w:sz w:val="28"/>
          <w:szCs w:val="28"/>
        </w:rPr>
        <w:t>на вул. Незалежності, поруч будинку № 3 </w:t>
      </w:r>
      <w:r w:rsidR="00716161" w:rsidRPr="00F037B5">
        <w:rPr>
          <w:rStyle w:val="rvts8"/>
          <w:color w:val="000000"/>
          <w:sz w:val="28"/>
          <w:szCs w:val="28"/>
        </w:rPr>
        <w:t xml:space="preserve">на період з 01 травня до </w:t>
      </w:r>
      <w:r w:rsidR="00BA30B7" w:rsidRPr="00F037B5">
        <w:rPr>
          <w:rStyle w:val="rvts8"/>
          <w:color w:val="000000"/>
          <w:sz w:val="28"/>
          <w:szCs w:val="28"/>
        </w:rPr>
        <w:t>30</w:t>
      </w:r>
      <w:r w:rsidR="00716161" w:rsidRPr="00F037B5">
        <w:rPr>
          <w:rStyle w:val="rvts8"/>
          <w:color w:val="000000"/>
          <w:sz w:val="28"/>
          <w:szCs w:val="28"/>
        </w:rPr>
        <w:t xml:space="preserve"> </w:t>
      </w:r>
      <w:r w:rsidR="00BA30B7" w:rsidRPr="00F037B5">
        <w:rPr>
          <w:rStyle w:val="rvts8"/>
          <w:color w:val="000000"/>
          <w:sz w:val="28"/>
          <w:szCs w:val="28"/>
        </w:rPr>
        <w:t xml:space="preserve">вересня </w:t>
      </w:r>
      <w:r w:rsidR="00716161" w:rsidRPr="00F037B5">
        <w:rPr>
          <w:rStyle w:val="rvts8"/>
          <w:color w:val="000000"/>
          <w:sz w:val="28"/>
          <w:szCs w:val="28"/>
        </w:rPr>
        <w:t xml:space="preserve"> 2025 року.</w:t>
      </w:r>
    </w:p>
    <w:p w14:paraId="3EDFE89C" w14:textId="77777777" w:rsidR="00863FF9" w:rsidRPr="00F037B5" w:rsidRDefault="00863FF9" w:rsidP="00863FF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24BD3576" w14:textId="040D34AA" w:rsidR="00827469" w:rsidRPr="00F037B5" w:rsidRDefault="00827469" w:rsidP="00827469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F037B5">
        <w:rPr>
          <w:sz w:val="28"/>
          <w:szCs w:val="28"/>
        </w:rPr>
        <w:t xml:space="preserve">1.2. </w:t>
      </w:r>
      <w:r w:rsidRPr="00F037B5">
        <w:rPr>
          <w:rStyle w:val="rvts9"/>
          <w:color w:val="000000"/>
          <w:sz w:val="28"/>
          <w:szCs w:val="28"/>
        </w:rPr>
        <w:t xml:space="preserve">Суб’єкту господарської діяльності Чорноусу </w:t>
      </w:r>
      <w:r w:rsidR="002557C4">
        <w:rPr>
          <w:rStyle w:val="rvts9"/>
          <w:color w:val="000000"/>
          <w:sz w:val="28"/>
          <w:szCs w:val="28"/>
        </w:rPr>
        <w:t>І.Я.</w:t>
      </w:r>
      <w:r w:rsidRPr="00F037B5">
        <w:rPr>
          <w:rStyle w:val="rvts9"/>
          <w:color w:val="000000"/>
          <w:sz w:val="28"/>
          <w:szCs w:val="28"/>
        </w:rPr>
        <w:t xml:space="preserve"> </w:t>
      </w:r>
      <w:r w:rsidRPr="00F037B5">
        <w:rPr>
          <w:rStyle w:val="rvts8"/>
          <w:color w:val="000000"/>
          <w:sz w:val="28"/>
          <w:szCs w:val="28"/>
        </w:rPr>
        <w:t xml:space="preserve">розміщення лотка для торгівлі морозивом, загальною площею 2,9 </w:t>
      </w:r>
      <w:r w:rsidRPr="00F037B5">
        <w:rPr>
          <w:rStyle w:val="rvts22"/>
          <w:color w:val="000000"/>
          <w:spacing w:val="15"/>
          <w:sz w:val="28"/>
          <w:szCs w:val="28"/>
        </w:rPr>
        <w:t>м</w:t>
      </w:r>
      <w:r w:rsidRPr="00F037B5">
        <w:rPr>
          <w:rStyle w:val="rvts23"/>
          <w:color w:val="000000"/>
          <w:spacing w:val="15"/>
          <w:sz w:val="28"/>
          <w:szCs w:val="28"/>
          <w:vertAlign w:val="superscript"/>
        </w:rPr>
        <w:t>2</w:t>
      </w:r>
      <w:r w:rsidRPr="00F037B5">
        <w:rPr>
          <w:rStyle w:val="rvts8"/>
          <w:color w:val="000000"/>
          <w:sz w:val="28"/>
          <w:szCs w:val="28"/>
        </w:rPr>
        <w:t xml:space="preserve">, на Вічевому майдані на період з </w:t>
      </w:r>
      <w:r w:rsidR="00716161" w:rsidRPr="00F037B5">
        <w:rPr>
          <w:rStyle w:val="rvts8"/>
          <w:color w:val="000000"/>
          <w:sz w:val="28"/>
          <w:szCs w:val="28"/>
        </w:rPr>
        <w:t>26</w:t>
      </w:r>
      <w:r w:rsidRPr="00F037B5">
        <w:rPr>
          <w:rStyle w:val="rvts8"/>
          <w:color w:val="000000"/>
          <w:sz w:val="28"/>
          <w:szCs w:val="28"/>
        </w:rPr>
        <w:t xml:space="preserve"> квітня до </w:t>
      </w:r>
      <w:r w:rsidR="00BA30B7" w:rsidRPr="00F037B5">
        <w:rPr>
          <w:rStyle w:val="rvts8"/>
          <w:color w:val="000000"/>
          <w:sz w:val="28"/>
          <w:szCs w:val="28"/>
        </w:rPr>
        <w:t>31</w:t>
      </w:r>
      <w:r w:rsidRPr="00F037B5">
        <w:rPr>
          <w:rStyle w:val="rvts8"/>
          <w:color w:val="000000"/>
          <w:sz w:val="28"/>
          <w:szCs w:val="28"/>
        </w:rPr>
        <w:t xml:space="preserve"> </w:t>
      </w:r>
      <w:r w:rsidR="00BA30B7" w:rsidRPr="00F037B5">
        <w:rPr>
          <w:rStyle w:val="rvts8"/>
          <w:color w:val="000000"/>
          <w:sz w:val="28"/>
          <w:szCs w:val="28"/>
        </w:rPr>
        <w:t xml:space="preserve">липня </w:t>
      </w:r>
      <w:r w:rsidRPr="00F037B5">
        <w:rPr>
          <w:rStyle w:val="rvts8"/>
          <w:color w:val="000000"/>
          <w:sz w:val="28"/>
          <w:szCs w:val="28"/>
        </w:rPr>
        <w:t xml:space="preserve"> 202</w:t>
      </w:r>
      <w:r w:rsidR="00716161" w:rsidRPr="00F037B5">
        <w:rPr>
          <w:rStyle w:val="rvts8"/>
          <w:color w:val="000000"/>
          <w:sz w:val="28"/>
          <w:szCs w:val="28"/>
        </w:rPr>
        <w:t>5</w:t>
      </w:r>
      <w:r w:rsidRPr="00F037B5">
        <w:rPr>
          <w:rStyle w:val="rvts8"/>
          <w:color w:val="000000"/>
          <w:sz w:val="28"/>
          <w:szCs w:val="28"/>
        </w:rPr>
        <w:t xml:space="preserve"> року.</w:t>
      </w:r>
    </w:p>
    <w:p w14:paraId="09B8C12B" w14:textId="77777777" w:rsidR="00827469" w:rsidRPr="00F037B5" w:rsidRDefault="00827469" w:rsidP="00827469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6AA7A44B" w14:textId="24626F81" w:rsidR="006768E6" w:rsidRDefault="00827469" w:rsidP="00F037B5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F037B5">
        <w:rPr>
          <w:sz w:val="28"/>
          <w:szCs w:val="28"/>
        </w:rPr>
        <w:t xml:space="preserve">1.3. </w:t>
      </w:r>
      <w:r w:rsidRPr="00F037B5">
        <w:rPr>
          <w:rStyle w:val="rvts9"/>
          <w:color w:val="000000"/>
          <w:sz w:val="28"/>
          <w:szCs w:val="28"/>
        </w:rPr>
        <w:t xml:space="preserve">Суб’єкту господарської діяльності Чорноусу </w:t>
      </w:r>
      <w:r w:rsidR="002557C4">
        <w:rPr>
          <w:rStyle w:val="rvts9"/>
          <w:color w:val="000000"/>
          <w:sz w:val="28"/>
          <w:szCs w:val="28"/>
        </w:rPr>
        <w:t>І.Я.</w:t>
      </w:r>
      <w:r w:rsidRPr="00F037B5">
        <w:rPr>
          <w:rStyle w:val="rvts9"/>
          <w:color w:val="000000"/>
          <w:sz w:val="28"/>
          <w:szCs w:val="28"/>
        </w:rPr>
        <w:t xml:space="preserve"> </w:t>
      </w:r>
      <w:r w:rsidRPr="00F037B5">
        <w:rPr>
          <w:rStyle w:val="rvts8"/>
          <w:color w:val="000000"/>
          <w:sz w:val="28"/>
          <w:szCs w:val="28"/>
        </w:rPr>
        <w:t xml:space="preserve">розміщення лотка для торгівлі морозивом, загальною площею 2,9 </w:t>
      </w:r>
      <w:r w:rsidRPr="00F037B5">
        <w:rPr>
          <w:rStyle w:val="rvts22"/>
          <w:color w:val="000000"/>
          <w:spacing w:val="15"/>
          <w:sz w:val="28"/>
          <w:szCs w:val="28"/>
        </w:rPr>
        <w:t>м</w:t>
      </w:r>
      <w:r w:rsidRPr="00F037B5">
        <w:rPr>
          <w:rStyle w:val="rvts23"/>
          <w:color w:val="000000"/>
          <w:spacing w:val="15"/>
          <w:sz w:val="28"/>
          <w:szCs w:val="28"/>
          <w:vertAlign w:val="superscript"/>
        </w:rPr>
        <w:t>2</w:t>
      </w:r>
      <w:r w:rsidRPr="00F037B5">
        <w:rPr>
          <w:rStyle w:val="rvts8"/>
          <w:color w:val="000000"/>
          <w:sz w:val="28"/>
          <w:szCs w:val="28"/>
        </w:rPr>
        <w:t xml:space="preserve">, на Вічевому майдані на період з </w:t>
      </w:r>
      <w:r w:rsidR="00716161" w:rsidRPr="00F037B5">
        <w:rPr>
          <w:rStyle w:val="rvts8"/>
          <w:color w:val="000000"/>
          <w:sz w:val="28"/>
          <w:szCs w:val="28"/>
        </w:rPr>
        <w:t>26</w:t>
      </w:r>
      <w:r w:rsidRPr="00F037B5">
        <w:rPr>
          <w:rStyle w:val="rvts8"/>
          <w:color w:val="000000"/>
          <w:sz w:val="28"/>
          <w:szCs w:val="28"/>
        </w:rPr>
        <w:t xml:space="preserve"> квітня до </w:t>
      </w:r>
      <w:r w:rsidR="00BA30B7" w:rsidRPr="00F037B5">
        <w:rPr>
          <w:rStyle w:val="rvts8"/>
          <w:color w:val="000000"/>
          <w:sz w:val="28"/>
          <w:szCs w:val="28"/>
        </w:rPr>
        <w:t xml:space="preserve">31 липня  </w:t>
      </w:r>
      <w:r w:rsidR="00716161" w:rsidRPr="00F037B5">
        <w:rPr>
          <w:rStyle w:val="rvts8"/>
          <w:color w:val="000000"/>
          <w:sz w:val="28"/>
          <w:szCs w:val="28"/>
        </w:rPr>
        <w:t>2025 року.</w:t>
      </w:r>
    </w:p>
    <w:p w14:paraId="5023559C" w14:textId="77777777" w:rsidR="00810BD5" w:rsidRPr="00F037B5" w:rsidRDefault="00810BD5" w:rsidP="00F037B5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</w:p>
    <w:p w14:paraId="2F932E66" w14:textId="045B1047" w:rsidR="00716161" w:rsidRDefault="006768E6" w:rsidP="00810BD5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F037B5">
        <w:rPr>
          <w:rStyle w:val="rvts9"/>
          <w:color w:val="000000"/>
          <w:sz w:val="28"/>
          <w:szCs w:val="28"/>
        </w:rPr>
        <w:t xml:space="preserve">1.4. Суб’єкту господарської діяльності </w:t>
      </w:r>
      <w:bookmarkStart w:id="1" w:name="_Hlk131502962"/>
      <w:r w:rsidRPr="00F037B5">
        <w:rPr>
          <w:rStyle w:val="rvts9"/>
          <w:color w:val="000000"/>
          <w:sz w:val="28"/>
          <w:szCs w:val="28"/>
        </w:rPr>
        <w:t xml:space="preserve">Чорноусу </w:t>
      </w:r>
      <w:r w:rsidR="002557C4">
        <w:rPr>
          <w:rStyle w:val="rvts9"/>
          <w:color w:val="000000"/>
          <w:sz w:val="28"/>
          <w:szCs w:val="28"/>
        </w:rPr>
        <w:t>І.Я.</w:t>
      </w:r>
      <w:r w:rsidRPr="00F037B5">
        <w:rPr>
          <w:rStyle w:val="rvts9"/>
          <w:color w:val="000000"/>
          <w:sz w:val="28"/>
          <w:szCs w:val="28"/>
        </w:rPr>
        <w:t xml:space="preserve"> </w:t>
      </w:r>
      <w:bookmarkEnd w:id="1"/>
      <w:r w:rsidRPr="00F037B5">
        <w:rPr>
          <w:rStyle w:val="rvts9"/>
          <w:color w:val="000000"/>
          <w:sz w:val="28"/>
          <w:szCs w:val="28"/>
        </w:rPr>
        <w:t>розміщення лотка для торгівлі </w:t>
      </w:r>
      <w:r w:rsidRPr="00F037B5">
        <w:rPr>
          <w:rStyle w:val="rvts8"/>
          <w:color w:val="000000"/>
          <w:sz w:val="28"/>
          <w:szCs w:val="28"/>
        </w:rPr>
        <w:t>морозивом, загальною площею 2,9 </w:t>
      </w:r>
      <w:r w:rsidRPr="00F037B5">
        <w:rPr>
          <w:rStyle w:val="rvts22"/>
          <w:color w:val="000000"/>
          <w:spacing w:val="15"/>
          <w:sz w:val="28"/>
          <w:szCs w:val="28"/>
        </w:rPr>
        <w:t>м</w:t>
      </w:r>
      <w:r w:rsidRPr="00F037B5">
        <w:rPr>
          <w:rStyle w:val="rvts23"/>
          <w:color w:val="000000"/>
          <w:spacing w:val="15"/>
          <w:sz w:val="28"/>
          <w:szCs w:val="28"/>
          <w:vertAlign w:val="superscript"/>
        </w:rPr>
        <w:t>2</w:t>
      </w:r>
      <w:r w:rsidRPr="00F037B5">
        <w:rPr>
          <w:rStyle w:val="rvts9"/>
          <w:color w:val="000000"/>
          <w:sz w:val="28"/>
          <w:szCs w:val="28"/>
        </w:rPr>
        <w:t>,</w:t>
      </w:r>
      <w:r w:rsidRPr="00F037B5">
        <w:rPr>
          <w:rStyle w:val="rvts8"/>
          <w:color w:val="000000"/>
          <w:sz w:val="28"/>
          <w:szCs w:val="28"/>
        </w:rPr>
        <w:t> </w:t>
      </w:r>
      <w:r w:rsidRPr="00F037B5">
        <w:rPr>
          <w:rStyle w:val="rvts9"/>
          <w:color w:val="000000"/>
          <w:sz w:val="28"/>
          <w:szCs w:val="28"/>
        </w:rPr>
        <w:t xml:space="preserve">на вул. Незалежності, поруч будинку № 12 на період з </w:t>
      </w:r>
      <w:r w:rsidRPr="00F037B5">
        <w:rPr>
          <w:rStyle w:val="rvts8"/>
          <w:color w:val="000000"/>
          <w:sz w:val="28"/>
          <w:szCs w:val="28"/>
        </w:rPr>
        <w:t xml:space="preserve">26 квітня до </w:t>
      </w:r>
      <w:r w:rsidR="00BA30B7" w:rsidRPr="00F037B5">
        <w:rPr>
          <w:rStyle w:val="rvts8"/>
          <w:color w:val="000000"/>
          <w:sz w:val="28"/>
          <w:szCs w:val="28"/>
        </w:rPr>
        <w:t>15</w:t>
      </w:r>
      <w:r w:rsidRPr="00F037B5">
        <w:rPr>
          <w:rStyle w:val="rvts8"/>
          <w:color w:val="000000"/>
          <w:sz w:val="28"/>
          <w:szCs w:val="28"/>
        </w:rPr>
        <w:t xml:space="preserve"> липня </w:t>
      </w:r>
      <w:r w:rsidR="00BA30B7" w:rsidRPr="00F037B5">
        <w:rPr>
          <w:rStyle w:val="rvts8"/>
          <w:color w:val="000000"/>
          <w:sz w:val="28"/>
          <w:szCs w:val="28"/>
        </w:rPr>
        <w:t xml:space="preserve"> </w:t>
      </w:r>
      <w:r w:rsidRPr="00F037B5">
        <w:rPr>
          <w:rStyle w:val="rvts8"/>
          <w:color w:val="000000"/>
          <w:sz w:val="28"/>
          <w:szCs w:val="28"/>
        </w:rPr>
        <w:t>2025 року.</w:t>
      </w:r>
    </w:p>
    <w:p w14:paraId="7F32FA97" w14:textId="77777777" w:rsidR="002557C4" w:rsidRPr="00F037B5" w:rsidRDefault="002557C4" w:rsidP="00810BD5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50856573" w14:textId="14F825CD" w:rsidR="00827469" w:rsidRPr="00F037B5" w:rsidRDefault="00827469" w:rsidP="00827469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F037B5">
        <w:rPr>
          <w:sz w:val="28"/>
          <w:szCs w:val="28"/>
        </w:rPr>
        <w:t>1.</w:t>
      </w:r>
      <w:r w:rsidR="006768E6" w:rsidRPr="00F037B5">
        <w:rPr>
          <w:sz w:val="28"/>
          <w:szCs w:val="28"/>
        </w:rPr>
        <w:t>5</w:t>
      </w:r>
      <w:r w:rsidRPr="00F037B5">
        <w:rPr>
          <w:sz w:val="28"/>
          <w:szCs w:val="28"/>
        </w:rPr>
        <w:t xml:space="preserve">. </w:t>
      </w:r>
      <w:r w:rsidRPr="00F037B5">
        <w:rPr>
          <w:rStyle w:val="rvts8"/>
          <w:sz w:val="28"/>
          <w:szCs w:val="28"/>
        </w:rPr>
        <w:t xml:space="preserve">Суб’єкту господарської діяльності </w:t>
      </w:r>
      <w:r w:rsidRPr="00F037B5">
        <w:rPr>
          <w:sz w:val="28"/>
          <w:szCs w:val="28"/>
        </w:rPr>
        <w:t xml:space="preserve">Ковановській </w:t>
      </w:r>
      <w:r w:rsidR="002557C4">
        <w:rPr>
          <w:sz w:val="28"/>
          <w:szCs w:val="28"/>
        </w:rPr>
        <w:t>О.М.</w:t>
      </w:r>
      <w:r w:rsidRPr="00F037B5">
        <w:rPr>
          <w:sz w:val="28"/>
          <w:szCs w:val="28"/>
        </w:rPr>
        <w:t xml:space="preserve"> розміщення лотка для торгівлі морозивом, загальною площею 4,0 </w:t>
      </w:r>
      <w:r w:rsidRPr="00F037B5">
        <w:rPr>
          <w:spacing w:val="15"/>
          <w:sz w:val="28"/>
          <w:szCs w:val="28"/>
        </w:rPr>
        <w:t>м</w:t>
      </w:r>
      <w:r w:rsidRPr="00F037B5">
        <w:rPr>
          <w:spacing w:val="15"/>
          <w:sz w:val="28"/>
          <w:szCs w:val="28"/>
          <w:vertAlign w:val="superscript"/>
        </w:rPr>
        <w:t>2</w:t>
      </w:r>
      <w:r w:rsidRPr="00F037B5">
        <w:rPr>
          <w:sz w:val="28"/>
          <w:szCs w:val="28"/>
        </w:rPr>
        <w:t xml:space="preserve">, на площі Ринок </w:t>
      </w:r>
      <w:r w:rsidRPr="00F037B5">
        <w:rPr>
          <w:sz w:val="28"/>
          <w:szCs w:val="28"/>
        </w:rPr>
        <w:lastRenderedPageBreak/>
        <w:t xml:space="preserve">(навпроти будинку № 25 на вул. Галицькій) на період з 01 травня до </w:t>
      </w:r>
      <w:r w:rsidR="00BA30B7" w:rsidRPr="00F037B5">
        <w:rPr>
          <w:sz w:val="28"/>
          <w:szCs w:val="28"/>
        </w:rPr>
        <w:t>05</w:t>
      </w:r>
      <w:r w:rsidRPr="00F037B5">
        <w:rPr>
          <w:sz w:val="28"/>
          <w:szCs w:val="28"/>
        </w:rPr>
        <w:t xml:space="preserve"> вересня</w:t>
      </w:r>
      <w:r w:rsidR="00BA30B7" w:rsidRPr="00F037B5">
        <w:rPr>
          <w:sz w:val="28"/>
          <w:szCs w:val="28"/>
        </w:rPr>
        <w:t xml:space="preserve"> </w:t>
      </w:r>
      <w:r w:rsidRPr="00F037B5">
        <w:rPr>
          <w:sz w:val="28"/>
          <w:szCs w:val="28"/>
        </w:rPr>
        <w:t xml:space="preserve"> 202</w:t>
      </w:r>
      <w:r w:rsidR="00BA30B7" w:rsidRPr="00F037B5">
        <w:rPr>
          <w:sz w:val="28"/>
          <w:szCs w:val="28"/>
        </w:rPr>
        <w:t xml:space="preserve">5 </w:t>
      </w:r>
      <w:r w:rsidRPr="00F037B5">
        <w:rPr>
          <w:sz w:val="28"/>
          <w:szCs w:val="28"/>
        </w:rPr>
        <w:t>року.</w:t>
      </w:r>
    </w:p>
    <w:p w14:paraId="2891DD06" w14:textId="77777777" w:rsidR="00827469" w:rsidRPr="00810BD5" w:rsidRDefault="00827469" w:rsidP="00827469">
      <w:pPr>
        <w:pStyle w:val="rvps77"/>
        <w:shd w:val="clear" w:color="auto" w:fill="FFFFFF"/>
        <w:spacing w:before="0" w:beforeAutospacing="0" w:after="0" w:afterAutospacing="0"/>
        <w:ind w:firstLine="705"/>
        <w:jc w:val="both"/>
      </w:pPr>
    </w:p>
    <w:p w14:paraId="1F279C3A" w14:textId="4E4D3982" w:rsidR="00BA30B7" w:rsidRPr="00F037B5" w:rsidRDefault="00863FF9" w:rsidP="00BA30B7">
      <w:pPr>
        <w:shd w:val="clear" w:color="auto" w:fill="FFFFFF"/>
        <w:spacing w:after="0" w:line="240" w:lineRule="auto"/>
        <w:ind w:firstLine="705"/>
        <w:jc w:val="both"/>
        <w:rPr>
          <w:rStyle w:val="rvts8"/>
          <w:rFonts w:ascii="Times New Roman" w:hAnsi="Times New Roman" w:cs="Times New Roman"/>
          <w:sz w:val="28"/>
          <w:szCs w:val="28"/>
        </w:rPr>
      </w:pPr>
      <w:r w:rsidRPr="00F037B5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 1.6. </w:t>
      </w:r>
      <w:r w:rsidR="00BA30B7" w:rsidRPr="00F037B5">
        <w:rPr>
          <w:rStyle w:val="rvts7"/>
          <w:rFonts w:ascii="Times New Roman" w:hAnsi="Times New Roman" w:cs="Times New Roman"/>
          <w:sz w:val="28"/>
          <w:szCs w:val="28"/>
        </w:rPr>
        <w:t xml:space="preserve">Суб’єкту господарської діяльності Іванській </w:t>
      </w:r>
      <w:r w:rsidR="002557C4">
        <w:rPr>
          <w:rStyle w:val="rvts7"/>
          <w:rFonts w:ascii="Times New Roman" w:hAnsi="Times New Roman" w:cs="Times New Roman"/>
          <w:sz w:val="28"/>
          <w:szCs w:val="28"/>
        </w:rPr>
        <w:t>С.М.</w:t>
      </w:r>
      <w:r w:rsidR="00BA30B7" w:rsidRPr="00F037B5">
        <w:rPr>
          <w:rStyle w:val="rvts7"/>
          <w:rFonts w:ascii="Times New Roman" w:hAnsi="Times New Roman" w:cs="Times New Roman"/>
          <w:sz w:val="28"/>
          <w:szCs w:val="28"/>
        </w:rPr>
        <w:t xml:space="preserve"> розміщення </w:t>
      </w:r>
      <w:r w:rsidR="00BA30B7" w:rsidRPr="00F037B5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лотка для </w:t>
      </w:r>
      <w:r w:rsidR="00BA30B7" w:rsidRPr="00F037B5">
        <w:rPr>
          <w:rFonts w:ascii="Times New Roman" w:hAnsi="Times New Roman" w:cs="Times New Roman"/>
          <w:sz w:val="28"/>
          <w:szCs w:val="28"/>
        </w:rPr>
        <w:t>торгівлі</w:t>
      </w:r>
      <w:r w:rsidR="00BA30B7" w:rsidRPr="00F037B5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повітряними кульками </w:t>
      </w:r>
      <w:r w:rsidR="00BA30B7" w:rsidRPr="00F037B5">
        <w:rPr>
          <w:rStyle w:val="rvts7"/>
          <w:rFonts w:ascii="Times New Roman" w:hAnsi="Times New Roman" w:cs="Times New Roman"/>
          <w:sz w:val="28"/>
          <w:szCs w:val="28"/>
        </w:rPr>
        <w:t xml:space="preserve">(за виключенням </w:t>
      </w:r>
      <w:r w:rsidR="00BA30B7" w:rsidRPr="00F037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петард, феєрверків, салютів, а також інших піротехнічних засобів та вибухонебезпечних пристроїв</w:t>
      </w:r>
      <w:r w:rsidR="00BA30B7" w:rsidRPr="00F037B5">
        <w:rPr>
          <w:rStyle w:val="rvts7"/>
          <w:rFonts w:ascii="Times New Roman" w:hAnsi="Times New Roman" w:cs="Times New Roman"/>
          <w:sz w:val="28"/>
          <w:szCs w:val="28"/>
        </w:rPr>
        <w:t>)</w:t>
      </w:r>
      <w:r w:rsidR="00BA30B7" w:rsidRPr="00F037B5">
        <w:rPr>
          <w:rFonts w:ascii="Times New Roman" w:hAnsi="Times New Roman" w:cs="Times New Roman"/>
          <w:sz w:val="28"/>
          <w:szCs w:val="28"/>
        </w:rPr>
        <w:t xml:space="preserve">, </w:t>
      </w:r>
      <w:r w:rsidR="00BA30B7" w:rsidRPr="00F037B5">
        <w:rPr>
          <w:rStyle w:val="rvts7"/>
          <w:rFonts w:ascii="Times New Roman" w:hAnsi="Times New Roman" w:cs="Times New Roman"/>
          <w:sz w:val="28"/>
          <w:szCs w:val="28"/>
        </w:rPr>
        <w:t>загальною площею 3,0</w:t>
      </w:r>
      <w:r w:rsidR="00BA30B7" w:rsidRPr="00F037B5">
        <w:rPr>
          <w:rStyle w:val="rvts111"/>
          <w:rFonts w:ascii="Times New Roman" w:hAnsi="Times New Roman" w:cs="Times New Roman"/>
          <w:spacing w:val="15"/>
          <w:sz w:val="28"/>
          <w:szCs w:val="28"/>
        </w:rPr>
        <w:t xml:space="preserve"> м</w:t>
      </w:r>
      <w:r w:rsidR="00BA30B7" w:rsidRPr="00F037B5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BA30B7" w:rsidRPr="00F037B5">
        <w:rPr>
          <w:rStyle w:val="rvts7"/>
          <w:rFonts w:ascii="Times New Roman" w:hAnsi="Times New Roman" w:cs="Times New Roman"/>
          <w:sz w:val="28"/>
          <w:szCs w:val="28"/>
        </w:rPr>
        <w:t>,</w:t>
      </w:r>
      <w:r w:rsidR="00BA30B7" w:rsidRPr="00F037B5">
        <w:rPr>
          <w:rFonts w:ascii="Times New Roman" w:hAnsi="Times New Roman" w:cs="Times New Roman"/>
          <w:sz w:val="28"/>
          <w:szCs w:val="28"/>
        </w:rPr>
        <w:t xml:space="preserve"> </w:t>
      </w:r>
      <w:r w:rsidR="00BA30B7" w:rsidRPr="00F037B5">
        <w:rPr>
          <w:rStyle w:val="rvts7"/>
          <w:rFonts w:ascii="Times New Roman" w:hAnsi="Times New Roman" w:cs="Times New Roman"/>
          <w:sz w:val="28"/>
          <w:szCs w:val="28"/>
        </w:rPr>
        <w:t xml:space="preserve">на </w:t>
      </w:r>
      <w:r w:rsidR="00BA30B7" w:rsidRPr="00F037B5">
        <w:rPr>
          <w:rStyle w:val="rvts7"/>
          <w:rFonts w:ascii="Times New Roman" w:hAnsi="Times New Roman" w:cs="Times New Roman"/>
          <w:color w:val="000000"/>
          <w:sz w:val="28"/>
          <w:szCs w:val="28"/>
        </w:rPr>
        <w:t>вул. Незалежності, поруч будинку № 19</w:t>
      </w:r>
      <w:r w:rsidR="00BA30B7" w:rsidRPr="00F037B5">
        <w:rPr>
          <w:rStyle w:val="rvts7"/>
          <w:rFonts w:ascii="Times New Roman" w:hAnsi="Times New Roman" w:cs="Times New Roman"/>
          <w:sz w:val="28"/>
          <w:szCs w:val="28"/>
        </w:rPr>
        <w:t xml:space="preserve"> на період </w:t>
      </w:r>
      <w:r w:rsidR="00BA30B7" w:rsidRPr="00F037B5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з </w:t>
      </w:r>
      <w:r w:rsidR="00BA30B7" w:rsidRPr="00F037B5">
        <w:rPr>
          <w:rFonts w:ascii="Times New Roman" w:hAnsi="Times New Roman" w:cs="Times New Roman"/>
          <w:sz w:val="28"/>
          <w:szCs w:val="28"/>
        </w:rPr>
        <w:t>26 квітня до 31 грудня  2025 року.</w:t>
      </w:r>
    </w:p>
    <w:p w14:paraId="5CA98548" w14:textId="4DA123F4" w:rsidR="00863FF9" w:rsidRPr="00810BD5" w:rsidRDefault="00863FF9" w:rsidP="00863FF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</w:rPr>
      </w:pPr>
    </w:p>
    <w:p w14:paraId="6E6B0B8C" w14:textId="050F0457" w:rsidR="00863FF9" w:rsidRPr="00F037B5" w:rsidRDefault="00863FF9" w:rsidP="00863FF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F037B5">
        <w:rPr>
          <w:rStyle w:val="rvts8"/>
          <w:color w:val="000000"/>
          <w:sz w:val="28"/>
          <w:szCs w:val="28"/>
        </w:rPr>
        <w:t xml:space="preserve"> 1.7. </w:t>
      </w:r>
      <w:r w:rsidR="00BA30B7" w:rsidRPr="00F037B5">
        <w:rPr>
          <w:rStyle w:val="rvts7"/>
          <w:sz w:val="28"/>
          <w:szCs w:val="28"/>
        </w:rPr>
        <w:t xml:space="preserve">Суб’єкту господарської діяльності Іванській </w:t>
      </w:r>
      <w:r w:rsidR="002557C4">
        <w:rPr>
          <w:rStyle w:val="rvts7"/>
          <w:sz w:val="28"/>
          <w:szCs w:val="28"/>
        </w:rPr>
        <w:t>С.М.</w:t>
      </w:r>
      <w:r w:rsidR="00BA30B7" w:rsidRPr="00F037B5">
        <w:rPr>
          <w:rStyle w:val="rvts7"/>
          <w:sz w:val="28"/>
          <w:szCs w:val="28"/>
        </w:rPr>
        <w:t xml:space="preserve"> розміщення </w:t>
      </w:r>
      <w:r w:rsidR="00BA30B7" w:rsidRPr="00F037B5">
        <w:rPr>
          <w:rStyle w:val="rvts7"/>
          <w:color w:val="000000"/>
          <w:sz w:val="28"/>
          <w:szCs w:val="28"/>
        </w:rPr>
        <w:t xml:space="preserve">лотка для </w:t>
      </w:r>
      <w:r w:rsidR="00BA30B7" w:rsidRPr="00F037B5">
        <w:rPr>
          <w:sz w:val="28"/>
          <w:szCs w:val="28"/>
        </w:rPr>
        <w:t>торгівлі</w:t>
      </w:r>
      <w:r w:rsidR="00BA30B7" w:rsidRPr="00F037B5">
        <w:rPr>
          <w:rStyle w:val="rvts7"/>
          <w:color w:val="000000"/>
          <w:sz w:val="28"/>
          <w:szCs w:val="28"/>
        </w:rPr>
        <w:t xml:space="preserve"> повітряними кульками </w:t>
      </w:r>
      <w:r w:rsidR="00BA30B7" w:rsidRPr="00F037B5">
        <w:rPr>
          <w:rStyle w:val="rvts7"/>
          <w:sz w:val="28"/>
          <w:szCs w:val="28"/>
        </w:rPr>
        <w:t xml:space="preserve">(за виключенням </w:t>
      </w:r>
      <w:r w:rsidR="00BA30B7" w:rsidRPr="00F037B5">
        <w:rPr>
          <w:color w:val="000000"/>
          <w:sz w:val="28"/>
          <w:szCs w:val="28"/>
          <w:shd w:val="clear" w:color="auto" w:fill="FFFFFF"/>
        </w:rPr>
        <w:t>петард, феєрверків, салютів, а також інших піротехнічних засобів та вибухонебезпечних пристроїв</w:t>
      </w:r>
      <w:r w:rsidR="00BA30B7" w:rsidRPr="00F037B5">
        <w:rPr>
          <w:rStyle w:val="rvts7"/>
          <w:sz w:val="28"/>
          <w:szCs w:val="28"/>
        </w:rPr>
        <w:t>)</w:t>
      </w:r>
      <w:r w:rsidR="00BA30B7" w:rsidRPr="00F037B5">
        <w:rPr>
          <w:sz w:val="28"/>
          <w:szCs w:val="28"/>
        </w:rPr>
        <w:t xml:space="preserve">, </w:t>
      </w:r>
      <w:r w:rsidR="00BA30B7" w:rsidRPr="00F037B5">
        <w:rPr>
          <w:rStyle w:val="rvts7"/>
          <w:sz w:val="28"/>
          <w:szCs w:val="28"/>
        </w:rPr>
        <w:t>загальною площею 3,0</w:t>
      </w:r>
      <w:r w:rsidR="00BA30B7" w:rsidRPr="00F037B5">
        <w:rPr>
          <w:rStyle w:val="rvts111"/>
          <w:spacing w:val="15"/>
          <w:sz w:val="28"/>
          <w:szCs w:val="28"/>
        </w:rPr>
        <w:t xml:space="preserve"> м</w:t>
      </w:r>
      <w:r w:rsidR="00BA30B7" w:rsidRPr="00F037B5">
        <w:rPr>
          <w:rStyle w:val="rvts111"/>
          <w:spacing w:val="15"/>
          <w:sz w:val="28"/>
          <w:szCs w:val="28"/>
          <w:vertAlign w:val="superscript"/>
        </w:rPr>
        <w:t>2</w:t>
      </w:r>
      <w:r w:rsidR="00BA30B7" w:rsidRPr="00F037B5">
        <w:rPr>
          <w:rStyle w:val="rvts7"/>
          <w:sz w:val="28"/>
          <w:szCs w:val="28"/>
        </w:rPr>
        <w:t>,</w:t>
      </w:r>
      <w:r w:rsidR="00BA30B7" w:rsidRPr="00F037B5">
        <w:rPr>
          <w:sz w:val="28"/>
          <w:szCs w:val="28"/>
        </w:rPr>
        <w:t xml:space="preserve"> </w:t>
      </w:r>
      <w:r w:rsidR="00BA30B7" w:rsidRPr="00F037B5">
        <w:rPr>
          <w:rStyle w:val="rvts7"/>
          <w:sz w:val="28"/>
          <w:szCs w:val="28"/>
        </w:rPr>
        <w:t xml:space="preserve">на </w:t>
      </w:r>
      <w:r w:rsidR="00BA30B7" w:rsidRPr="00F037B5">
        <w:rPr>
          <w:rStyle w:val="rvts7"/>
          <w:color w:val="000000"/>
          <w:sz w:val="28"/>
          <w:szCs w:val="28"/>
        </w:rPr>
        <w:t>вул. Незалежності, поруч будинку № 11</w:t>
      </w:r>
      <w:r w:rsidR="00BA30B7" w:rsidRPr="00F037B5">
        <w:rPr>
          <w:rStyle w:val="rvts7"/>
          <w:sz w:val="28"/>
          <w:szCs w:val="28"/>
        </w:rPr>
        <w:t xml:space="preserve"> на період </w:t>
      </w:r>
      <w:r w:rsidR="00BA30B7" w:rsidRPr="00F037B5">
        <w:rPr>
          <w:rStyle w:val="rvts7"/>
          <w:color w:val="000000"/>
          <w:sz w:val="28"/>
          <w:szCs w:val="28"/>
        </w:rPr>
        <w:t xml:space="preserve">з </w:t>
      </w:r>
      <w:r w:rsidR="00BA30B7" w:rsidRPr="00F037B5">
        <w:rPr>
          <w:sz w:val="28"/>
          <w:szCs w:val="28"/>
        </w:rPr>
        <w:t>26 квітня до 31 грудня 2025 року.</w:t>
      </w:r>
    </w:p>
    <w:p w14:paraId="1BA6E562" w14:textId="77777777" w:rsidR="00863FF9" w:rsidRPr="00810BD5" w:rsidRDefault="00863FF9" w:rsidP="00863FF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</w:rPr>
      </w:pPr>
    </w:p>
    <w:p w14:paraId="5095697C" w14:textId="3A0449FE" w:rsidR="00863FF9" w:rsidRPr="00F037B5" w:rsidRDefault="00863FF9" w:rsidP="00863FF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F037B5">
        <w:rPr>
          <w:rStyle w:val="rvts8"/>
          <w:color w:val="000000"/>
          <w:sz w:val="28"/>
          <w:szCs w:val="28"/>
        </w:rPr>
        <w:t xml:space="preserve"> 1.8. </w:t>
      </w:r>
      <w:r w:rsidR="00BA30B7" w:rsidRPr="00F037B5">
        <w:rPr>
          <w:rFonts w:eastAsia="Calibri"/>
          <w:sz w:val="28"/>
          <w:szCs w:val="28"/>
        </w:rPr>
        <w:t>С</w:t>
      </w:r>
      <w:r w:rsidR="00BA30B7" w:rsidRPr="00F037B5">
        <w:rPr>
          <w:rFonts w:eastAsia="Calibri"/>
          <w:bCs/>
          <w:sz w:val="28"/>
          <w:szCs w:val="28"/>
        </w:rPr>
        <w:t xml:space="preserve">уб’єкту господарської діяльності </w:t>
      </w:r>
      <w:r w:rsidR="00BA30B7" w:rsidRPr="00F037B5">
        <w:rPr>
          <w:bCs/>
          <w:sz w:val="28"/>
          <w:szCs w:val="28"/>
        </w:rPr>
        <w:t xml:space="preserve">Слободянюк </w:t>
      </w:r>
      <w:r w:rsidR="002557C4">
        <w:rPr>
          <w:bCs/>
          <w:sz w:val="28"/>
          <w:szCs w:val="28"/>
        </w:rPr>
        <w:t>О.В.</w:t>
      </w:r>
      <w:r w:rsidR="00BA30B7" w:rsidRPr="00F037B5">
        <w:rPr>
          <w:bCs/>
          <w:sz w:val="28"/>
          <w:szCs w:val="28"/>
        </w:rPr>
        <w:t xml:space="preserve"> </w:t>
      </w:r>
      <w:r w:rsidR="00BA30B7" w:rsidRPr="00F037B5">
        <w:rPr>
          <w:rFonts w:eastAsia="Calibri"/>
          <w:sz w:val="28"/>
          <w:szCs w:val="28"/>
        </w:rPr>
        <w:t xml:space="preserve">розміщення лотка для торгівлі </w:t>
      </w:r>
      <w:r w:rsidR="00BA30B7" w:rsidRPr="00F037B5">
        <w:rPr>
          <w:sz w:val="28"/>
          <w:szCs w:val="28"/>
        </w:rPr>
        <w:t>солодощами та кондитерськими виробами</w:t>
      </w:r>
      <w:r w:rsidR="00BA30B7" w:rsidRPr="00F037B5">
        <w:rPr>
          <w:rFonts w:eastAsia="Calibri"/>
          <w:bCs/>
          <w:sz w:val="28"/>
          <w:szCs w:val="28"/>
        </w:rPr>
        <w:t xml:space="preserve">, </w:t>
      </w:r>
      <w:r w:rsidR="00BA30B7" w:rsidRPr="00F037B5">
        <w:rPr>
          <w:rStyle w:val="rvts7"/>
          <w:sz w:val="28"/>
          <w:szCs w:val="28"/>
        </w:rPr>
        <w:t xml:space="preserve">загальною </w:t>
      </w:r>
      <w:r w:rsidR="00BA30B7" w:rsidRPr="00F037B5">
        <w:rPr>
          <w:rFonts w:eastAsia="Calibri"/>
          <w:bCs/>
          <w:sz w:val="28"/>
          <w:szCs w:val="28"/>
        </w:rPr>
        <w:t xml:space="preserve">площею 1,0 </w:t>
      </w:r>
      <w:r w:rsidR="00BA30B7" w:rsidRPr="00F037B5">
        <w:rPr>
          <w:rStyle w:val="rvts111"/>
          <w:spacing w:val="15"/>
          <w:sz w:val="28"/>
          <w:szCs w:val="28"/>
        </w:rPr>
        <w:t>м</w:t>
      </w:r>
      <w:r w:rsidR="00BA30B7" w:rsidRPr="00F037B5">
        <w:rPr>
          <w:rStyle w:val="rvts111"/>
          <w:spacing w:val="15"/>
          <w:sz w:val="28"/>
          <w:szCs w:val="28"/>
          <w:vertAlign w:val="superscript"/>
        </w:rPr>
        <w:t>2</w:t>
      </w:r>
      <w:r w:rsidR="00BA30B7" w:rsidRPr="00F037B5">
        <w:rPr>
          <w:rFonts w:eastAsia="Calibri"/>
          <w:bCs/>
          <w:sz w:val="28"/>
          <w:szCs w:val="28"/>
        </w:rPr>
        <w:t xml:space="preserve">, </w:t>
      </w:r>
      <w:r w:rsidR="00BA30B7" w:rsidRPr="00F037B5">
        <w:rPr>
          <w:rFonts w:eastAsia="Calibri"/>
          <w:sz w:val="28"/>
          <w:szCs w:val="28"/>
        </w:rPr>
        <w:t xml:space="preserve">на вул. Незалежності, поруч будинку № 8 на період з </w:t>
      </w:r>
      <w:r w:rsidR="00BA30B7" w:rsidRPr="00F037B5">
        <w:rPr>
          <w:rStyle w:val="rvts7"/>
          <w:sz w:val="28"/>
          <w:szCs w:val="28"/>
        </w:rPr>
        <w:t>01 травня до 31 жовтня  2025 року.</w:t>
      </w:r>
    </w:p>
    <w:p w14:paraId="1DB080EA" w14:textId="77777777" w:rsidR="00BA30B7" w:rsidRPr="00810BD5" w:rsidRDefault="00BA30B7" w:rsidP="00863FF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</w:rPr>
      </w:pPr>
    </w:p>
    <w:p w14:paraId="0EFC8FFE" w14:textId="20A58C3A" w:rsidR="00863FF9" w:rsidRPr="00F037B5" w:rsidRDefault="00863FF9" w:rsidP="00863FF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F037B5">
        <w:rPr>
          <w:rStyle w:val="rvts8"/>
          <w:color w:val="000000"/>
          <w:sz w:val="28"/>
          <w:szCs w:val="28"/>
        </w:rPr>
        <w:t xml:space="preserve">1.9. </w:t>
      </w:r>
      <w:r w:rsidR="00BA30B7" w:rsidRPr="00F037B5">
        <w:rPr>
          <w:rStyle w:val="rvts8"/>
          <w:sz w:val="28"/>
          <w:szCs w:val="28"/>
        </w:rPr>
        <w:t xml:space="preserve">Суб’єкту господарської діяльності </w:t>
      </w:r>
      <w:r w:rsidR="00BA30B7" w:rsidRPr="00F037B5">
        <w:rPr>
          <w:sz w:val="28"/>
          <w:szCs w:val="28"/>
        </w:rPr>
        <w:t xml:space="preserve">Яковішаку </w:t>
      </w:r>
      <w:r w:rsidR="002557C4">
        <w:rPr>
          <w:sz w:val="28"/>
          <w:szCs w:val="28"/>
        </w:rPr>
        <w:t>В.Д.</w:t>
      </w:r>
      <w:r w:rsidR="00BA30B7" w:rsidRPr="00F037B5">
        <w:rPr>
          <w:sz w:val="28"/>
          <w:szCs w:val="28"/>
        </w:rPr>
        <w:t xml:space="preserve"> розміщення лотка для торгівлі живими квітами </w:t>
      </w:r>
      <w:bookmarkStart w:id="2" w:name="_Hlk196315585"/>
      <w:r w:rsidR="00BA30B7" w:rsidRPr="00F037B5">
        <w:rPr>
          <w:sz w:val="28"/>
          <w:szCs w:val="28"/>
        </w:rPr>
        <w:t xml:space="preserve">(за виключенням торгівлі рослинами, види яких занесені до Червоної книги України), загальною площею 1,35 </w:t>
      </w:r>
      <w:r w:rsidR="00BA30B7" w:rsidRPr="00F037B5">
        <w:rPr>
          <w:spacing w:val="15"/>
          <w:sz w:val="28"/>
          <w:szCs w:val="28"/>
        </w:rPr>
        <w:t>м</w:t>
      </w:r>
      <w:r w:rsidR="00BA30B7" w:rsidRPr="00F037B5">
        <w:rPr>
          <w:spacing w:val="15"/>
          <w:sz w:val="28"/>
          <w:szCs w:val="28"/>
          <w:vertAlign w:val="superscript"/>
        </w:rPr>
        <w:t>2</w:t>
      </w:r>
      <w:r w:rsidR="00BA30B7" w:rsidRPr="00F037B5">
        <w:rPr>
          <w:sz w:val="28"/>
          <w:szCs w:val="28"/>
        </w:rPr>
        <w:t xml:space="preserve">, </w:t>
      </w:r>
      <w:r w:rsidR="00BA30B7" w:rsidRPr="00F037B5">
        <w:rPr>
          <w:rStyle w:val="rvts7"/>
          <w:sz w:val="28"/>
          <w:szCs w:val="28"/>
        </w:rPr>
        <w:t>на вул. Бачинського, поруч будинку № 4</w:t>
      </w:r>
      <w:r w:rsidR="00BA30B7" w:rsidRPr="00F037B5">
        <w:rPr>
          <w:sz w:val="28"/>
          <w:szCs w:val="28"/>
        </w:rPr>
        <w:t xml:space="preserve"> на період з 01 травня до 30 вересня  2025 року.</w:t>
      </w:r>
    </w:p>
    <w:bookmarkEnd w:id="2"/>
    <w:p w14:paraId="513E2C7D" w14:textId="3629FB4C" w:rsidR="00863FF9" w:rsidRPr="00810BD5" w:rsidRDefault="00863FF9" w:rsidP="00863FF9">
      <w:pPr>
        <w:shd w:val="clear" w:color="auto" w:fill="FFFFFF"/>
        <w:spacing w:after="0" w:line="240" w:lineRule="auto"/>
        <w:jc w:val="both"/>
        <w:rPr>
          <w:rStyle w:val="rvts8"/>
          <w:rFonts w:ascii="Times New Roman" w:hAnsi="Times New Roman" w:cs="Times New Roman"/>
          <w:color w:val="000000"/>
          <w:sz w:val="24"/>
          <w:szCs w:val="24"/>
        </w:rPr>
      </w:pPr>
    </w:p>
    <w:p w14:paraId="63159130" w14:textId="5019F18B" w:rsidR="009105A2" w:rsidRPr="00F037B5" w:rsidRDefault="00863FF9" w:rsidP="009105A2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F037B5">
        <w:rPr>
          <w:rStyle w:val="rvts8"/>
          <w:color w:val="000000"/>
          <w:sz w:val="28"/>
          <w:szCs w:val="28"/>
        </w:rPr>
        <w:t>1.</w:t>
      </w:r>
      <w:r w:rsidR="00043632" w:rsidRPr="00F037B5">
        <w:rPr>
          <w:rStyle w:val="rvts8"/>
          <w:color w:val="000000"/>
          <w:sz w:val="28"/>
          <w:szCs w:val="28"/>
        </w:rPr>
        <w:t>10</w:t>
      </w:r>
      <w:r w:rsidRPr="00F037B5">
        <w:rPr>
          <w:rStyle w:val="rvts8"/>
          <w:color w:val="000000"/>
          <w:sz w:val="28"/>
          <w:szCs w:val="28"/>
        </w:rPr>
        <w:t xml:space="preserve">. </w:t>
      </w:r>
      <w:r w:rsidR="009105A2" w:rsidRPr="00F037B5">
        <w:rPr>
          <w:rStyle w:val="rvts8"/>
          <w:sz w:val="28"/>
          <w:szCs w:val="28"/>
        </w:rPr>
        <w:t xml:space="preserve">Суб’єкту господарської діяльності </w:t>
      </w:r>
      <w:r w:rsidR="009105A2" w:rsidRPr="00F037B5">
        <w:rPr>
          <w:sz w:val="28"/>
          <w:szCs w:val="28"/>
        </w:rPr>
        <w:t xml:space="preserve">Гриньову </w:t>
      </w:r>
      <w:r w:rsidR="002557C4">
        <w:rPr>
          <w:sz w:val="28"/>
          <w:szCs w:val="28"/>
        </w:rPr>
        <w:t xml:space="preserve">М.М. </w:t>
      </w:r>
      <w:r w:rsidR="009105A2" w:rsidRPr="00F037B5">
        <w:rPr>
          <w:sz w:val="28"/>
          <w:szCs w:val="28"/>
        </w:rPr>
        <w:t xml:space="preserve">розміщення лотка для торгівлі живими квітами (за виключенням торгівлі рослинами, види яких занесені до Червоної книги України), загальною площею 1,35 </w:t>
      </w:r>
      <w:r w:rsidR="009105A2" w:rsidRPr="00F037B5">
        <w:rPr>
          <w:spacing w:val="15"/>
          <w:sz w:val="28"/>
          <w:szCs w:val="28"/>
        </w:rPr>
        <w:t>м</w:t>
      </w:r>
      <w:r w:rsidR="009105A2" w:rsidRPr="00F037B5">
        <w:rPr>
          <w:spacing w:val="15"/>
          <w:sz w:val="28"/>
          <w:szCs w:val="28"/>
          <w:vertAlign w:val="superscript"/>
        </w:rPr>
        <w:t>2</w:t>
      </w:r>
      <w:r w:rsidR="009105A2" w:rsidRPr="00F037B5">
        <w:rPr>
          <w:sz w:val="28"/>
          <w:szCs w:val="28"/>
        </w:rPr>
        <w:t xml:space="preserve">, </w:t>
      </w:r>
      <w:r w:rsidR="009105A2" w:rsidRPr="00F037B5">
        <w:rPr>
          <w:rStyle w:val="rvts7"/>
          <w:sz w:val="28"/>
          <w:szCs w:val="28"/>
        </w:rPr>
        <w:t>на вул. Бачинського, поруч будинку № 4</w:t>
      </w:r>
      <w:r w:rsidR="009105A2" w:rsidRPr="00F037B5">
        <w:rPr>
          <w:sz w:val="28"/>
          <w:szCs w:val="28"/>
        </w:rPr>
        <w:t xml:space="preserve"> на період з 01 травня до 30 листопада 2025 року.</w:t>
      </w:r>
    </w:p>
    <w:p w14:paraId="5B461895" w14:textId="1E905436" w:rsidR="00863FF9" w:rsidRPr="00810BD5" w:rsidRDefault="00863FF9" w:rsidP="009105A2">
      <w:pPr>
        <w:shd w:val="clear" w:color="auto" w:fill="FFFFFF"/>
        <w:spacing w:after="0" w:line="240" w:lineRule="auto"/>
        <w:jc w:val="both"/>
        <w:rPr>
          <w:rStyle w:val="rvts8"/>
          <w:rFonts w:ascii="Times New Roman" w:hAnsi="Times New Roman" w:cs="Times New Roman"/>
          <w:color w:val="000000"/>
          <w:sz w:val="24"/>
          <w:szCs w:val="24"/>
        </w:rPr>
      </w:pPr>
    </w:p>
    <w:p w14:paraId="011C7E9D" w14:textId="15217B22" w:rsidR="00863FF9" w:rsidRDefault="00863FF9" w:rsidP="009105A2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037B5">
        <w:rPr>
          <w:rStyle w:val="rvts8"/>
          <w:rFonts w:ascii="Times New Roman" w:hAnsi="Times New Roman" w:cs="Times New Roman"/>
          <w:color w:val="000000"/>
          <w:sz w:val="28"/>
          <w:szCs w:val="28"/>
        </w:rPr>
        <w:t>1.</w:t>
      </w:r>
      <w:r w:rsidR="00043632" w:rsidRPr="00F037B5">
        <w:rPr>
          <w:rStyle w:val="rvts8"/>
          <w:rFonts w:ascii="Times New Roman" w:hAnsi="Times New Roman" w:cs="Times New Roman"/>
          <w:color w:val="000000"/>
          <w:sz w:val="28"/>
          <w:szCs w:val="28"/>
        </w:rPr>
        <w:t>11</w:t>
      </w:r>
      <w:r w:rsidRPr="00F037B5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9105A2" w:rsidRPr="00F037B5">
        <w:rPr>
          <w:rStyle w:val="rvts8"/>
          <w:rFonts w:ascii="Times New Roman" w:hAnsi="Times New Roman" w:cs="Times New Roman"/>
          <w:sz w:val="28"/>
          <w:szCs w:val="28"/>
        </w:rPr>
        <w:t xml:space="preserve">Суб’єкту господарської діяльності </w:t>
      </w:r>
      <w:r w:rsidR="009105A2" w:rsidRPr="00F037B5">
        <w:rPr>
          <w:rFonts w:ascii="Times New Roman" w:hAnsi="Times New Roman" w:cs="Times New Roman"/>
          <w:sz w:val="28"/>
          <w:szCs w:val="28"/>
        </w:rPr>
        <w:t xml:space="preserve">Гриньову </w:t>
      </w:r>
      <w:r w:rsidR="002557C4">
        <w:rPr>
          <w:rFonts w:ascii="Times New Roman" w:hAnsi="Times New Roman" w:cs="Times New Roman"/>
          <w:sz w:val="28"/>
          <w:szCs w:val="28"/>
        </w:rPr>
        <w:t>М.М.</w:t>
      </w:r>
      <w:r w:rsidR="009105A2" w:rsidRPr="00F037B5">
        <w:rPr>
          <w:rFonts w:ascii="Times New Roman" w:hAnsi="Times New Roman" w:cs="Times New Roman"/>
          <w:sz w:val="28"/>
          <w:szCs w:val="28"/>
        </w:rPr>
        <w:t xml:space="preserve"> розміщення лотка для торгівлі живими квітами (за виключенням торгівлі рослинами, види яких занесені до Червоної книги України), загальною площею 1,35 </w:t>
      </w:r>
      <w:r w:rsidR="009105A2" w:rsidRPr="00F037B5">
        <w:rPr>
          <w:rFonts w:ascii="Times New Roman" w:hAnsi="Times New Roman" w:cs="Times New Roman"/>
          <w:spacing w:val="15"/>
          <w:sz w:val="28"/>
          <w:szCs w:val="28"/>
        </w:rPr>
        <w:t>м</w:t>
      </w:r>
      <w:r w:rsidR="009105A2" w:rsidRPr="00F037B5">
        <w:rPr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9105A2" w:rsidRPr="00F037B5">
        <w:rPr>
          <w:rFonts w:ascii="Times New Roman" w:hAnsi="Times New Roman" w:cs="Times New Roman"/>
          <w:sz w:val="28"/>
          <w:szCs w:val="28"/>
        </w:rPr>
        <w:t xml:space="preserve">, </w:t>
      </w:r>
      <w:r w:rsidR="009105A2" w:rsidRPr="00F037B5">
        <w:rPr>
          <w:rStyle w:val="rvts7"/>
          <w:rFonts w:ascii="Times New Roman" w:hAnsi="Times New Roman" w:cs="Times New Roman"/>
          <w:sz w:val="28"/>
          <w:szCs w:val="28"/>
        </w:rPr>
        <w:t>на вул. Бачинського, поруч будинку № 4</w:t>
      </w:r>
      <w:r w:rsidR="009105A2" w:rsidRPr="00F037B5">
        <w:rPr>
          <w:rFonts w:ascii="Times New Roman" w:hAnsi="Times New Roman" w:cs="Times New Roman"/>
          <w:sz w:val="28"/>
          <w:szCs w:val="28"/>
        </w:rPr>
        <w:t xml:space="preserve"> на період з 01 липня до 30 листопада  2025 року.</w:t>
      </w:r>
    </w:p>
    <w:p w14:paraId="46C8FA0E" w14:textId="77777777" w:rsidR="00F037B5" w:rsidRPr="00810BD5" w:rsidRDefault="00F037B5" w:rsidP="009105A2">
      <w:pPr>
        <w:shd w:val="clear" w:color="auto" w:fill="FFFFFF"/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6"/>
          <w:szCs w:val="26"/>
        </w:rPr>
      </w:pPr>
    </w:p>
    <w:p w14:paraId="7957D7B9" w14:textId="7B5D5C92" w:rsidR="00910B75" w:rsidRPr="00810BD5" w:rsidRDefault="00C03615" w:rsidP="003B191E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 w:rsidRPr="00F037B5">
        <w:rPr>
          <w:rStyle w:val="rvts7"/>
          <w:color w:val="000000"/>
          <w:sz w:val="28"/>
          <w:szCs w:val="28"/>
          <w:lang w:val="uk-UA"/>
        </w:rPr>
        <w:tab/>
        <w:t xml:space="preserve">1.12. </w:t>
      </w:r>
      <w:r w:rsidR="009105A2" w:rsidRPr="00F037B5">
        <w:rPr>
          <w:rStyle w:val="rvts8"/>
          <w:sz w:val="28"/>
          <w:szCs w:val="28"/>
        </w:rPr>
        <w:t xml:space="preserve">Суб’єкту господарської діяльності </w:t>
      </w:r>
      <w:r w:rsidR="009105A2" w:rsidRPr="00F037B5">
        <w:rPr>
          <w:sz w:val="28"/>
          <w:szCs w:val="28"/>
        </w:rPr>
        <w:t xml:space="preserve">Байді </w:t>
      </w:r>
      <w:r w:rsidR="002557C4">
        <w:rPr>
          <w:sz w:val="28"/>
          <w:szCs w:val="28"/>
          <w:lang w:val="uk-UA"/>
        </w:rPr>
        <w:t>В.А.</w:t>
      </w:r>
      <w:r w:rsidR="009105A2" w:rsidRPr="00F037B5">
        <w:rPr>
          <w:sz w:val="28"/>
          <w:szCs w:val="28"/>
        </w:rPr>
        <w:t xml:space="preserve"> розміщення лотка для торгівлі морозивом, загальною площею 2,0 </w:t>
      </w:r>
      <w:r w:rsidR="009105A2" w:rsidRPr="00F037B5">
        <w:rPr>
          <w:spacing w:val="15"/>
          <w:sz w:val="28"/>
          <w:szCs w:val="28"/>
        </w:rPr>
        <w:t>м</w:t>
      </w:r>
      <w:r w:rsidR="009105A2" w:rsidRPr="00F037B5">
        <w:rPr>
          <w:spacing w:val="15"/>
          <w:sz w:val="28"/>
          <w:szCs w:val="28"/>
          <w:vertAlign w:val="superscript"/>
        </w:rPr>
        <w:t>2</w:t>
      </w:r>
      <w:r w:rsidR="009105A2" w:rsidRPr="00F037B5">
        <w:rPr>
          <w:sz w:val="28"/>
          <w:szCs w:val="28"/>
        </w:rPr>
        <w:t xml:space="preserve">, на площі Ринок, поруч  будинку № 6 на період з </w:t>
      </w:r>
      <w:r w:rsidR="009105A2" w:rsidRPr="00F037B5">
        <w:rPr>
          <w:sz w:val="28"/>
          <w:szCs w:val="28"/>
          <w:lang w:val="uk-UA"/>
        </w:rPr>
        <w:t>01 травня</w:t>
      </w:r>
      <w:r w:rsidR="009105A2" w:rsidRPr="00F037B5">
        <w:rPr>
          <w:sz w:val="28"/>
          <w:szCs w:val="28"/>
        </w:rPr>
        <w:t xml:space="preserve"> до </w:t>
      </w:r>
      <w:r w:rsidR="009105A2" w:rsidRPr="00F037B5">
        <w:rPr>
          <w:sz w:val="28"/>
          <w:szCs w:val="28"/>
          <w:lang w:val="uk-UA"/>
        </w:rPr>
        <w:t>15</w:t>
      </w:r>
      <w:r w:rsidR="009105A2" w:rsidRPr="00F037B5">
        <w:rPr>
          <w:sz w:val="28"/>
          <w:szCs w:val="28"/>
        </w:rPr>
        <w:t xml:space="preserve"> жовтня 202</w:t>
      </w:r>
      <w:r w:rsidR="009105A2" w:rsidRPr="00F037B5">
        <w:rPr>
          <w:sz w:val="28"/>
          <w:szCs w:val="28"/>
          <w:lang w:val="uk-UA"/>
        </w:rPr>
        <w:t>5</w:t>
      </w:r>
      <w:r w:rsidR="009105A2" w:rsidRPr="00F037B5">
        <w:rPr>
          <w:sz w:val="28"/>
          <w:szCs w:val="28"/>
        </w:rPr>
        <w:t xml:space="preserve"> року.</w:t>
      </w:r>
    </w:p>
    <w:p w14:paraId="08BA80DC" w14:textId="72A18868" w:rsidR="009105A2" w:rsidRPr="00F037B5" w:rsidRDefault="00C03615" w:rsidP="009105A2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037B5">
        <w:rPr>
          <w:rStyle w:val="rvts7"/>
          <w:rFonts w:ascii="Times New Roman" w:hAnsi="Times New Roman" w:cs="Times New Roman"/>
          <w:sz w:val="28"/>
          <w:szCs w:val="28"/>
        </w:rPr>
        <w:tab/>
        <w:t xml:space="preserve">1.13. </w:t>
      </w:r>
      <w:r w:rsidR="009105A2" w:rsidRPr="00F037B5">
        <w:rPr>
          <w:rStyle w:val="rvts8"/>
          <w:rFonts w:ascii="Times New Roman" w:hAnsi="Times New Roman" w:cs="Times New Roman"/>
          <w:sz w:val="28"/>
          <w:szCs w:val="28"/>
        </w:rPr>
        <w:t xml:space="preserve">Суб’єкту господарської діяльності </w:t>
      </w:r>
      <w:r w:rsidR="009105A2" w:rsidRPr="00F037B5">
        <w:rPr>
          <w:rFonts w:ascii="Times New Roman" w:hAnsi="Times New Roman" w:cs="Times New Roman"/>
          <w:sz w:val="28"/>
          <w:szCs w:val="28"/>
        </w:rPr>
        <w:t xml:space="preserve">Байді </w:t>
      </w:r>
      <w:r w:rsidR="002557C4">
        <w:rPr>
          <w:rFonts w:ascii="Times New Roman" w:hAnsi="Times New Roman" w:cs="Times New Roman"/>
          <w:sz w:val="28"/>
          <w:szCs w:val="28"/>
        </w:rPr>
        <w:t>В.А.</w:t>
      </w:r>
      <w:r w:rsidR="009105A2" w:rsidRPr="00F037B5">
        <w:rPr>
          <w:rFonts w:ascii="Times New Roman" w:hAnsi="Times New Roman" w:cs="Times New Roman"/>
          <w:sz w:val="28"/>
          <w:szCs w:val="28"/>
        </w:rPr>
        <w:t xml:space="preserve"> розміщення лотка для торгівлі морозивом, загальною площею 2,0 </w:t>
      </w:r>
      <w:r w:rsidR="009105A2" w:rsidRPr="00F037B5">
        <w:rPr>
          <w:rFonts w:ascii="Times New Roman" w:hAnsi="Times New Roman" w:cs="Times New Roman"/>
          <w:spacing w:val="15"/>
          <w:sz w:val="28"/>
          <w:szCs w:val="28"/>
        </w:rPr>
        <w:t>м</w:t>
      </w:r>
      <w:r w:rsidR="009105A2" w:rsidRPr="00F037B5">
        <w:rPr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9105A2" w:rsidRPr="00F037B5">
        <w:rPr>
          <w:rFonts w:ascii="Times New Roman" w:hAnsi="Times New Roman" w:cs="Times New Roman"/>
          <w:sz w:val="28"/>
          <w:szCs w:val="28"/>
        </w:rPr>
        <w:t xml:space="preserve">, </w:t>
      </w:r>
      <w:r w:rsidR="009105A2" w:rsidRPr="00F037B5">
        <w:rPr>
          <w:rStyle w:val="rvts7"/>
          <w:rFonts w:ascii="Times New Roman" w:hAnsi="Times New Roman" w:cs="Times New Roman"/>
          <w:sz w:val="28"/>
          <w:szCs w:val="28"/>
        </w:rPr>
        <w:t xml:space="preserve">на вул. Незалежності, поруч будинку № 43 </w:t>
      </w:r>
      <w:r w:rsidR="009105A2" w:rsidRPr="00F037B5">
        <w:rPr>
          <w:rFonts w:ascii="Times New Roman" w:hAnsi="Times New Roman" w:cs="Times New Roman"/>
          <w:sz w:val="28"/>
          <w:szCs w:val="28"/>
        </w:rPr>
        <w:t>на період з 01 травня до 15 жовтня 2025 року.</w:t>
      </w:r>
    </w:p>
    <w:p w14:paraId="2EE8CA53" w14:textId="77777777" w:rsidR="00C03615" w:rsidRPr="00F037B5" w:rsidRDefault="00C03615" w:rsidP="003B191E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14:paraId="76925FE2" w14:textId="79B2C762" w:rsidR="009105A2" w:rsidRPr="00F037B5" w:rsidRDefault="00C03615" w:rsidP="009105A2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037B5">
        <w:rPr>
          <w:rStyle w:val="rvts7"/>
          <w:color w:val="000000"/>
          <w:sz w:val="28"/>
          <w:szCs w:val="28"/>
          <w:lang w:val="uk-UA"/>
        </w:rPr>
        <w:lastRenderedPageBreak/>
        <w:tab/>
        <w:t xml:space="preserve">1.14. </w:t>
      </w:r>
      <w:r w:rsidR="009105A2" w:rsidRPr="00F037B5">
        <w:rPr>
          <w:rStyle w:val="rvts8"/>
          <w:sz w:val="28"/>
          <w:szCs w:val="28"/>
        </w:rPr>
        <w:t xml:space="preserve">Суб’єкту господарської діяльності </w:t>
      </w:r>
      <w:r w:rsidR="009105A2" w:rsidRPr="00F037B5">
        <w:rPr>
          <w:sz w:val="28"/>
          <w:szCs w:val="28"/>
        </w:rPr>
        <w:t xml:space="preserve">Байді </w:t>
      </w:r>
      <w:r w:rsidR="002557C4">
        <w:rPr>
          <w:sz w:val="28"/>
          <w:szCs w:val="28"/>
          <w:lang w:val="uk-UA"/>
        </w:rPr>
        <w:t>В.А.</w:t>
      </w:r>
      <w:r w:rsidR="009105A2" w:rsidRPr="00F037B5">
        <w:rPr>
          <w:sz w:val="28"/>
          <w:szCs w:val="28"/>
        </w:rPr>
        <w:t xml:space="preserve"> розміщення лотка для торгівлі морозивом, загальною площею 2,0 </w:t>
      </w:r>
      <w:r w:rsidR="009105A2" w:rsidRPr="00F037B5">
        <w:rPr>
          <w:spacing w:val="15"/>
          <w:sz w:val="28"/>
          <w:szCs w:val="28"/>
        </w:rPr>
        <w:t>м</w:t>
      </w:r>
      <w:r w:rsidR="009105A2" w:rsidRPr="00F037B5">
        <w:rPr>
          <w:spacing w:val="15"/>
          <w:sz w:val="28"/>
          <w:szCs w:val="28"/>
          <w:vertAlign w:val="superscript"/>
        </w:rPr>
        <w:t>2</w:t>
      </w:r>
      <w:r w:rsidR="009105A2" w:rsidRPr="00F037B5">
        <w:rPr>
          <w:sz w:val="28"/>
          <w:szCs w:val="28"/>
        </w:rPr>
        <w:t xml:space="preserve">, </w:t>
      </w:r>
      <w:r w:rsidR="009105A2" w:rsidRPr="00F037B5">
        <w:rPr>
          <w:rStyle w:val="rvts14"/>
          <w:color w:val="000000"/>
          <w:sz w:val="28"/>
          <w:szCs w:val="28"/>
          <w:shd w:val="clear" w:color="auto" w:fill="FFFFFF"/>
        </w:rPr>
        <w:t xml:space="preserve">на вул. </w:t>
      </w:r>
      <w:r w:rsidR="009105A2" w:rsidRPr="00F037B5">
        <w:rPr>
          <w:rStyle w:val="rvts7"/>
          <w:sz w:val="28"/>
          <w:szCs w:val="28"/>
        </w:rPr>
        <w:t xml:space="preserve">Дмитра Вітовського (поруч будинку № 11 на вул. Незалежності) </w:t>
      </w:r>
      <w:r w:rsidR="009105A2" w:rsidRPr="00F037B5">
        <w:rPr>
          <w:sz w:val="28"/>
          <w:szCs w:val="28"/>
        </w:rPr>
        <w:t>на період з </w:t>
      </w:r>
      <w:r w:rsidR="009105A2" w:rsidRPr="00F037B5">
        <w:rPr>
          <w:sz w:val="28"/>
          <w:szCs w:val="28"/>
          <w:lang w:val="uk-UA"/>
        </w:rPr>
        <w:t>01 травня</w:t>
      </w:r>
      <w:r w:rsidR="009105A2" w:rsidRPr="00F037B5">
        <w:rPr>
          <w:sz w:val="28"/>
          <w:szCs w:val="28"/>
        </w:rPr>
        <w:t xml:space="preserve"> до </w:t>
      </w:r>
      <w:r w:rsidR="009105A2" w:rsidRPr="00F037B5">
        <w:rPr>
          <w:sz w:val="28"/>
          <w:szCs w:val="28"/>
          <w:lang w:val="uk-UA"/>
        </w:rPr>
        <w:t>15</w:t>
      </w:r>
      <w:r w:rsidR="009105A2" w:rsidRPr="00F037B5">
        <w:rPr>
          <w:sz w:val="28"/>
          <w:szCs w:val="28"/>
        </w:rPr>
        <w:t xml:space="preserve"> жовтня </w:t>
      </w:r>
      <w:r w:rsidR="009105A2" w:rsidRPr="00F037B5">
        <w:rPr>
          <w:sz w:val="28"/>
          <w:szCs w:val="28"/>
          <w:lang w:val="uk-UA"/>
        </w:rPr>
        <w:t xml:space="preserve"> </w:t>
      </w:r>
      <w:r w:rsidR="009105A2" w:rsidRPr="00F037B5">
        <w:rPr>
          <w:sz w:val="28"/>
          <w:szCs w:val="28"/>
        </w:rPr>
        <w:t>202</w:t>
      </w:r>
      <w:r w:rsidR="009105A2" w:rsidRPr="00F037B5">
        <w:rPr>
          <w:sz w:val="28"/>
          <w:szCs w:val="28"/>
          <w:lang w:val="uk-UA"/>
        </w:rPr>
        <w:t>5</w:t>
      </w:r>
      <w:r w:rsidR="009105A2" w:rsidRPr="00F037B5">
        <w:rPr>
          <w:sz w:val="28"/>
          <w:szCs w:val="28"/>
        </w:rPr>
        <w:t xml:space="preserve"> року.</w:t>
      </w:r>
    </w:p>
    <w:p w14:paraId="77B01B46" w14:textId="77777777" w:rsidR="009105A2" w:rsidRPr="00F037B5" w:rsidRDefault="009105A2" w:rsidP="009105A2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F7AF10D" w14:textId="1E242DE7" w:rsidR="00F037B5" w:rsidRPr="00F037B5" w:rsidRDefault="00801AED" w:rsidP="00F037B5">
      <w:pPr>
        <w:pStyle w:val="ab"/>
        <w:ind w:firstLine="705"/>
        <w:jc w:val="both"/>
        <w:rPr>
          <w:rFonts w:cs="Times New Roman"/>
          <w:szCs w:val="28"/>
        </w:rPr>
      </w:pPr>
      <w:r w:rsidRPr="00F037B5">
        <w:rPr>
          <w:rStyle w:val="rvts7"/>
          <w:rFonts w:cs="Times New Roman"/>
          <w:color w:val="000000"/>
          <w:szCs w:val="28"/>
        </w:rPr>
        <w:tab/>
        <w:t xml:space="preserve">1.15. </w:t>
      </w:r>
      <w:r w:rsidR="00F037B5" w:rsidRPr="00F037B5">
        <w:rPr>
          <w:rFonts w:cs="Times New Roman"/>
          <w:szCs w:val="28"/>
        </w:rPr>
        <w:t>С</w:t>
      </w:r>
      <w:r w:rsidR="00F037B5" w:rsidRPr="00F037B5">
        <w:rPr>
          <w:rFonts w:cs="Times New Roman"/>
          <w:bCs/>
          <w:szCs w:val="28"/>
        </w:rPr>
        <w:t xml:space="preserve">уб’єкту господарської діяльності </w:t>
      </w:r>
      <w:r w:rsidR="00F037B5" w:rsidRPr="00F037B5">
        <w:rPr>
          <w:rStyle w:val="rvts7"/>
          <w:rFonts w:cs="Times New Roman"/>
          <w:color w:val="000000"/>
          <w:szCs w:val="28"/>
        </w:rPr>
        <w:t xml:space="preserve">Шпортюку </w:t>
      </w:r>
      <w:r w:rsidR="002557C4">
        <w:rPr>
          <w:rStyle w:val="rvts7"/>
          <w:rFonts w:cs="Times New Roman"/>
          <w:color w:val="000000"/>
          <w:szCs w:val="28"/>
        </w:rPr>
        <w:t>І.С.</w:t>
      </w:r>
      <w:r w:rsidR="00F037B5" w:rsidRPr="00F037B5">
        <w:rPr>
          <w:rStyle w:val="rvts7"/>
          <w:rFonts w:cs="Times New Roman"/>
          <w:color w:val="000000"/>
          <w:szCs w:val="28"/>
        </w:rPr>
        <w:t xml:space="preserve"> розміщення лінійної канатної дороги для вейкбордингу, загальною площею 154, 8</w:t>
      </w:r>
      <w:r w:rsidR="00F037B5" w:rsidRPr="00F037B5">
        <w:rPr>
          <w:rFonts w:eastAsia="Calibri" w:cs="Times New Roman"/>
          <w:bCs/>
          <w:szCs w:val="28"/>
        </w:rPr>
        <w:t xml:space="preserve"> </w:t>
      </w:r>
      <w:r w:rsidR="00F037B5" w:rsidRPr="00F037B5">
        <w:rPr>
          <w:rStyle w:val="rvts111"/>
          <w:rFonts w:cs="Times New Roman"/>
          <w:spacing w:val="15"/>
          <w:szCs w:val="28"/>
        </w:rPr>
        <w:t>м</w:t>
      </w:r>
      <w:r w:rsidR="00F037B5" w:rsidRPr="00F037B5">
        <w:rPr>
          <w:rStyle w:val="rvts111"/>
          <w:rFonts w:cs="Times New Roman"/>
          <w:spacing w:val="15"/>
          <w:szCs w:val="28"/>
          <w:vertAlign w:val="superscript"/>
        </w:rPr>
        <w:t>2</w:t>
      </w:r>
      <w:r w:rsidR="00F037B5" w:rsidRPr="00F037B5">
        <w:rPr>
          <w:rStyle w:val="rvts7"/>
          <w:rFonts w:cs="Times New Roman"/>
          <w:color w:val="000000"/>
          <w:szCs w:val="28"/>
        </w:rPr>
        <w:t xml:space="preserve">, на території міського озера та </w:t>
      </w:r>
      <w:r w:rsidR="00F037B5" w:rsidRPr="00F037B5">
        <w:rPr>
          <w:rFonts w:cs="Times New Roman"/>
          <w:szCs w:val="28"/>
        </w:rPr>
        <w:t xml:space="preserve">прилеглій до нього території на період з 26 </w:t>
      </w:r>
      <w:r w:rsidR="001228C7">
        <w:rPr>
          <w:rFonts w:cs="Times New Roman"/>
          <w:szCs w:val="28"/>
        </w:rPr>
        <w:t>квітня</w:t>
      </w:r>
      <w:r w:rsidR="00F037B5" w:rsidRPr="00F037B5">
        <w:rPr>
          <w:rFonts w:cs="Times New Roman"/>
          <w:szCs w:val="28"/>
        </w:rPr>
        <w:t xml:space="preserve"> до 26 жовтня 2025 року.</w:t>
      </w:r>
    </w:p>
    <w:p w14:paraId="0A7E7836" w14:textId="0AA0FC20" w:rsidR="00F037B5" w:rsidRDefault="00F037B5" w:rsidP="00F037B5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9"/>
          <w:bCs/>
          <w:sz w:val="28"/>
          <w:szCs w:val="28"/>
          <w:shd w:val="clear" w:color="auto" w:fill="FFFFFF"/>
        </w:rPr>
      </w:pPr>
      <w:r w:rsidRPr="00F037B5">
        <w:rPr>
          <w:rStyle w:val="rvts7"/>
          <w:sz w:val="28"/>
          <w:szCs w:val="28"/>
        </w:rPr>
        <w:t xml:space="preserve"> Суб’єкту господарської діяльності Шпортюку </w:t>
      </w:r>
      <w:r w:rsidR="002557C4">
        <w:rPr>
          <w:rStyle w:val="rvts7"/>
          <w:sz w:val="28"/>
          <w:szCs w:val="28"/>
        </w:rPr>
        <w:t>І.С.</w:t>
      </w:r>
      <w:r w:rsidRPr="00F037B5">
        <w:rPr>
          <w:rStyle w:val="rvts7"/>
          <w:sz w:val="28"/>
          <w:szCs w:val="28"/>
        </w:rPr>
        <w:t xml:space="preserve"> забезпечити та неухильно дотримуватися виконання вимог </w:t>
      </w:r>
      <w:hyperlink r:id="rId8" w:anchor="n14" w:history="1">
        <w:r w:rsidRPr="009432F9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Правил безпеки</w:t>
        </w:r>
      </w:hyperlink>
      <w:r w:rsidRPr="00F037B5">
        <w:rPr>
          <w:sz w:val="28"/>
          <w:szCs w:val="28"/>
        </w:rPr>
        <w:t xml:space="preserve"> людей на водних об’єктах </w:t>
      </w:r>
      <w:r w:rsidRPr="00F037B5">
        <w:rPr>
          <w:sz w:val="28"/>
          <w:szCs w:val="28"/>
          <w:shd w:val="clear" w:color="auto" w:fill="FFFFFF"/>
        </w:rPr>
        <w:t xml:space="preserve">затверджених </w:t>
      </w:r>
      <w:r w:rsidRPr="00F037B5">
        <w:rPr>
          <w:rStyle w:val="rvts9"/>
          <w:bCs/>
          <w:sz w:val="28"/>
          <w:szCs w:val="28"/>
          <w:shd w:val="clear" w:color="auto" w:fill="FFFFFF"/>
        </w:rPr>
        <w:t>наказом Міністерства внутрішніх</w:t>
      </w:r>
      <w:r w:rsidRPr="00F037B5">
        <w:rPr>
          <w:sz w:val="28"/>
          <w:szCs w:val="28"/>
        </w:rPr>
        <w:t xml:space="preserve"> </w:t>
      </w:r>
      <w:r w:rsidRPr="00F037B5">
        <w:rPr>
          <w:rStyle w:val="rvts9"/>
          <w:bCs/>
          <w:sz w:val="28"/>
          <w:szCs w:val="28"/>
          <w:shd w:val="clear" w:color="auto" w:fill="FFFFFF"/>
        </w:rPr>
        <w:t>справ України</w:t>
      </w:r>
      <w:r w:rsidRPr="00F037B5">
        <w:rPr>
          <w:sz w:val="28"/>
          <w:szCs w:val="28"/>
        </w:rPr>
        <w:t xml:space="preserve"> від </w:t>
      </w:r>
      <w:r w:rsidRPr="00F037B5">
        <w:rPr>
          <w:rStyle w:val="rvts9"/>
          <w:bCs/>
          <w:sz w:val="28"/>
          <w:szCs w:val="28"/>
          <w:shd w:val="clear" w:color="auto" w:fill="FFFFFF"/>
        </w:rPr>
        <w:t>10.04.2017 року № 301</w:t>
      </w:r>
      <w:r>
        <w:rPr>
          <w:rStyle w:val="rvts9"/>
          <w:bCs/>
          <w:sz w:val="28"/>
          <w:szCs w:val="28"/>
          <w:shd w:val="clear" w:color="auto" w:fill="FFFFFF"/>
        </w:rPr>
        <w:t xml:space="preserve"> </w:t>
      </w:r>
      <w:r w:rsidRPr="00F037B5">
        <w:rPr>
          <w:sz w:val="28"/>
          <w:szCs w:val="28"/>
        </w:rPr>
        <w:t>(зі змінами)</w:t>
      </w:r>
      <w:r w:rsidRPr="00F037B5">
        <w:rPr>
          <w:rStyle w:val="rvts9"/>
          <w:bCs/>
          <w:sz w:val="28"/>
          <w:szCs w:val="28"/>
          <w:shd w:val="clear" w:color="auto" w:fill="FFFFFF"/>
        </w:rPr>
        <w:t xml:space="preserve">. </w:t>
      </w:r>
    </w:p>
    <w:p w14:paraId="2B6F304B" w14:textId="77777777" w:rsidR="001228C7" w:rsidRDefault="001228C7" w:rsidP="00F037B5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9"/>
          <w:bCs/>
          <w:sz w:val="28"/>
          <w:szCs w:val="28"/>
          <w:shd w:val="clear" w:color="auto" w:fill="FFFFFF"/>
        </w:rPr>
      </w:pPr>
    </w:p>
    <w:p w14:paraId="01CFC407" w14:textId="0DEC5732" w:rsidR="001228C7" w:rsidRPr="00F037B5" w:rsidRDefault="001228C7" w:rsidP="00F037B5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rStyle w:val="rvts9"/>
          <w:bCs/>
          <w:sz w:val="28"/>
          <w:szCs w:val="28"/>
          <w:shd w:val="clear" w:color="auto" w:fill="FFFFFF"/>
        </w:rPr>
        <w:t xml:space="preserve">1.16. </w:t>
      </w:r>
      <w:r w:rsidRPr="00EB2D14">
        <w:rPr>
          <w:rStyle w:val="rvts7"/>
          <w:sz w:val="28"/>
          <w:szCs w:val="28"/>
        </w:rPr>
        <w:t xml:space="preserve">Суб’єкту господарської діяльності </w:t>
      </w:r>
      <w:r>
        <w:rPr>
          <w:rStyle w:val="rvts7"/>
          <w:sz w:val="28"/>
          <w:szCs w:val="28"/>
        </w:rPr>
        <w:t xml:space="preserve">Бегейло </w:t>
      </w:r>
      <w:r w:rsidR="002557C4">
        <w:rPr>
          <w:sz w:val="28"/>
          <w:szCs w:val="28"/>
        </w:rPr>
        <w:t>М.В.</w:t>
      </w:r>
      <w:r>
        <w:rPr>
          <w:sz w:val="28"/>
          <w:szCs w:val="28"/>
        </w:rPr>
        <w:t xml:space="preserve"> </w:t>
      </w:r>
      <w:r w:rsidRPr="009263D4">
        <w:rPr>
          <w:sz w:val="28"/>
          <w:szCs w:val="28"/>
        </w:rPr>
        <w:t xml:space="preserve"> </w:t>
      </w:r>
      <w:r w:rsidRPr="00EB2D14">
        <w:rPr>
          <w:rStyle w:val="rvts7"/>
          <w:sz w:val="28"/>
          <w:szCs w:val="28"/>
        </w:rPr>
        <w:t xml:space="preserve">розміщення лотка для </w:t>
      </w:r>
      <w:r w:rsidRPr="00EB2D14">
        <w:rPr>
          <w:sz w:val="28"/>
          <w:szCs w:val="28"/>
        </w:rPr>
        <w:t>торгівлі</w:t>
      </w:r>
      <w:r w:rsidRPr="00EB2D14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морозивом</w:t>
      </w:r>
      <w:r w:rsidRPr="00EB2D14">
        <w:rPr>
          <w:rStyle w:val="rvts7"/>
          <w:sz w:val="28"/>
          <w:szCs w:val="28"/>
        </w:rPr>
        <w:t xml:space="preserve">, загальною </w:t>
      </w:r>
      <w:r w:rsidRPr="00EB2D14">
        <w:rPr>
          <w:rFonts w:eastAsia="Calibri"/>
          <w:bCs/>
          <w:sz w:val="28"/>
          <w:szCs w:val="28"/>
        </w:rPr>
        <w:t xml:space="preserve">площею </w:t>
      </w:r>
      <w:r w:rsidR="00810BD5">
        <w:rPr>
          <w:rFonts w:eastAsia="Calibri"/>
          <w:bCs/>
          <w:sz w:val="28"/>
          <w:szCs w:val="28"/>
        </w:rPr>
        <w:t>4,0</w:t>
      </w:r>
      <w:r w:rsidRPr="00EB2D14">
        <w:rPr>
          <w:rFonts w:eastAsia="Calibri"/>
          <w:bCs/>
          <w:sz w:val="28"/>
          <w:szCs w:val="28"/>
        </w:rPr>
        <w:t xml:space="preserve"> </w:t>
      </w:r>
      <w:r w:rsidRPr="00EB2D14">
        <w:rPr>
          <w:rStyle w:val="rvts111"/>
          <w:spacing w:val="15"/>
          <w:sz w:val="28"/>
          <w:szCs w:val="28"/>
        </w:rPr>
        <w:t>м</w:t>
      </w:r>
      <w:r w:rsidRPr="00EB2D14">
        <w:rPr>
          <w:rStyle w:val="rvts111"/>
          <w:spacing w:val="15"/>
          <w:sz w:val="28"/>
          <w:szCs w:val="28"/>
          <w:vertAlign w:val="superscript"/>
        </w:rPr>
        <w:t>2</w:t>
      </w:r>
      <w:r w:rsidRPr="00EB2D14">
        <w:rPr>
          <w:rStyle w:val="rvts7"/>
          <w:sz w:val="28"/>
          <w:szCs w:val="28"/>
        </w:rPr>
        <w:t xml:space="preserve">, на вул. </w:t>
      </w:r>
      <w:r>
        <w:rPr>
          <w:rStyle w:val="rvts7"/>
          <w:sz w:val="28"/>
          <w:szCs w:val="28"/>
        </w:rPr>
        <w:t>Незалежності</w:t>
      </w:r>
      <w:r w:rsidRPr="00EB2D14">
        <w:rPr>
          <w:rStyle w:val="rvts7"/>
          <w:sz w:val="28"/>
          <w:szCs w:val="28"/>
        </w:rPr>
        <w:t xml:space="preserve">, </w:t>
      </w:r>
      <w:r>
        <w:rPr>
          <w:rStyle w:val="rvts7"/>
          <w:sz w:val="28"/>
          <w:szCs w:val="28"/>
        </w:rPr>
        <w:t>поруч</w:t>
      </w:r>
      <w:r w:rsidRPr="00EB2D14">
        <w:rPr>
          <w:rStyle w:val="rvts7"/>
          <w:sz w:val="28"/>
          <w:szCs w:val="28"/>
        </w:rPr>
        <w:t xml:space="preserve"> будинку №</w:t>
      </w:r>
      <w:r w:rsidRPr="00645BA6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16</w:t>
      </w:r>
      <w:r w:rsidRPr="00B56C54">
        <w:rPr>
          <w:rStyle w:val="rvts7"/>
          <w:color w:val="FF0000"/>
          <w:sz w:val="28"/>
          <w:szCs w:val="28"/>
        </w:rPr>
        <w:t xml:space="preserve"> </w:t>
      </w:r>
      <w:r w:rsidRPr="00EB2D14">
        <w:rPr>
          <w:rStyle w:val="rvts7"/>
          <w:sz w:val="28"/>
          <w:szCs w:val="28"/>
        </w:rPr>
        <w:t xml:space="preserve">на період з </w:t>
      </w:r>
      <w:r>
        <w:rPr>
          <w:rStyle w:val="rvts7"/>
          <w:sz w:val="28"/>
          <w:szCs w:val="28"/>
        </w:rPr>
        <w:t>01</w:t>
      </w:r>
      <w:r w:rsidRPr="00EB2D14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травня</w:t>
      </w:r>
      <w:r w:rsidRPr="00EB2D14">
        <w:rPr>
          <w:rStyle w:val="rvts7"/>
          <w:sz w:val="28"/>
          <w:szCs w:val="28"/>
        </w:rPr>
        <w:t xml:space="preserve"> до </w:t>
      </w:r>
      <w:r>
        <w:rPr>
          <w:rStyle w:val="rvts7"/>
          <w:sz w:val="28"/>
          <w:szCs w:val="28"/>
        </w:rPr>
        <w:t>15</w:t>
      </w:r>
      <w:r w:rsidRPr="00EB2D14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жовтня</w:t>
      </w:r>
      <w:r w:rsidRPr="00EB2D14">
        <w:rPr>
          <w:rStyle w:val="rvts7"/>
          <w:sz w:val="28"/>
          <w:szCs w:val="28"/>
        </w:rPr>
        <w:t xml:space="preserve"> 202</w:t>
      </w:r>
      <w:r>
        <w:rPr>
          <w:rStyle w:val="rvts7"/>
          <w:sz w:val="28"/>
          <w:szCs w:val="28"/>
        </w:rPr>
        <w:t>5</w:t>
      </w:r>
      <w:r w:rsidRPr="00EB2D14">
        <w:rPr>
          <w:rStyle w:val="rvts7"/>
          <w:sz w:val="28"/>
          <w:szCs w:val="28"/>
        </w:rPr>
        <w:t xml:space="preserve"> року.</w:t>
      </w:r>
    </w:p>
    <w:p w14:paraId="77486AD7" w14:textId="77777777" w:rsidR="00801AED" w:rsidRDefault="00801AED" w:rsidP="003B191E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14:paraId="2C74222E" w14:textId="4DAA48A4" w:rsidR="001228C7" w:rsidRDefault="001228C7" w:rsidP="003B191E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ab/>
        <w:t xml:space="preserve">1.17. </w:t>
      </w:r>
      <w:r w:rsidRPr="001228C7">
        <w:rPr>
          <w:rStyle w:val="rvts7"/>
          <w:sz w:val="28"/>
          <w:szCs w:val="28"/>
          <w:lang w:val="uk-UA"/>
        </w:rPr>
        <w:t xml:space="preserve">Суб’єкту господарської діяльності Бегейло </w:t>
      </w:r>
      <w:r w:rsidR="002557C4">
        <w:rPr>
          <w:sz w:val="28"/>
          <w:szCs w:val="28"/>
          <w:lang w:val="uk-UA"/>
        </w:rPr>
        <w:t>М.В.</w:t>
      </w:r>
      <w:r w:rsidRPr="001228C7">
        <w:rPr>
          <w:sz w:val="28"/>
          <w:szCs w:val="28"/>
          <w:lang w:val="uk-UA"/>
        </w:rPr>
        <w:t xml:space="preserve">  </w:t>
      </w:r>
      <w:r w:rsidRPr="001228C7">
        <w:rPr>
          <w:rStyle w:val="rvts7"/>
          <w:sz w:val="28"/>
          <w:szCs w:val="28"/>
          <w:lang w:val="uk-UA"/>
        </w:rPr>
        <w:t xml:space="preserve">розміщення лотка для </w:t>
      </w:r>
      <w:r w:rsidRPr="001228C7">
        <w:rPr>
          <w:sz w:val="28"/>
          <w:szCs w:val="28"/>
          <w:lang w:val="uk-UA"/>
        </w:rPr>
        <w:t>торгівлі</w:t>
      </w:r>
      <w:r w:rsidRPr="001228C7">
        <w:rPr>
          <w:rStyle w:val="rvts7"/>
          <w:sz w:val="28"/>
          <w:szCs w:val="28"/>
          <w:lang w:val="uk-UA"/>
        </w:rPr>
        <w:t xml:space="preserve"> морозивом, загальною </w:t>
      </w:r>
      <w:r w:rsidRPr="001228C7">
        <w:rPr>
          <w:rFonts w:eastAsia="Calibri"/>
          <w:bCs/>
          <w:sz w:val="28"/>
          <w:szCs w:val="28"/>
          <w:lang w:val="uk-UA"/>
        </w:rPr>
        <w:t xml:space="preserve">площею </w:t>
      </w:r>
      <w:r w:rsidR="00810BD5">
        <w:rPr>
          <w:rFonts w:eastAsia="Calibri"/>
          <w:bCs/>
          <w:sz w:val="28"/>
          <w:szCs w:val="28"/>
          <w:lang w:val="uk-UA"/>
        </w:rPr>
        <w:t xml:space="preserve">4,0 </w:t>
      </w:r>
      <w:r w:rsidRPr="00810BD5">
        <w:rPr>
          <w:rStyle w:val="rvts111"/>
          <w:spacing w:val="15"/>
          <w:sz w:val="28"/>
          <w:szCs w:val="28"/>
          <w:lang w:val="uk-UA"/>
        </w:rPr>
        <w:t>м</w:t>
      </w:r>
      <w:r w:rsidRPr="00810BD5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810BD5">
        <w:rPr>
          <w:rStyle w:val="rvts7"/>
          <w:sz w:val="28"/>
          <w:szCs w:val="28"/>
          <w:lang w:val="uk-UA"/>
        </w:rPr>
        <w:t xml:space="preserve">, на вул. </w:t>
      </w:r>
      <w:r>
        <w:rPr>
          <w:rStyle w:val="rvts7"/>
          <w:sz w:val="28"/>
          <w:szCs w:val="28"/>
        </w:rPr>
        <w:t>Незалежності</w:t>
      </w:r>
      <w:r w:rsidRPr="00EB2D14">
        <w:rPr>
          <w:rStyle w:val="rvts7"/>
          <w:sz w:val="28"/>
          <w:szCs w:val="28"/>
        </w:rPr>
        <w:t xml:space="preserve">, </w:t>
      </w:r>
      <w:r>
        <w:rPr>
          <w:rStyle w:val="rvts7"/>
          <w:sz w:val="28"/>
          <w:szCs w:val="28"/>
        </w:rPr>
        <w:t>поруч</w:t>
      </w:r>
      <w:r w:rsidRPr="00EB2D14">
        <w:rPr>
          <w:rStyle w:val="rvts7"/>
          <w:sz w:val="28"/>
          <w:szCs w:val="28"/>
        </w:rPr>
        <w:t xml:space="preserve"> будинку №</w:t>
      </w:r>
      <w:r w:rsidRPr="00645BA6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3</w:t>
      </w:r>
      <w:r w:rsidRPr="00B56C54">
        <w:rPr>
          <w:rStyle w:val="rvts7"/>
          <w:color w:val="FF0000"/>
          <w:sz w:val="28"/>
          <w:szCs w:val="28"/>
        </w:rPr>
        <w:t xml:space="preserve"> </w:t>
      </w:r>
      <w:r w:rsidRPr="00EB2D14">
        <w:rPr>
          <w:rStyle w:val="rvts7"/>
          <w:sz w:val="28"/>
          <w:szCs w:val="28"/>
        </w:rPr>
        <w:t xml:space="preserve">на період з </w:t>
      </w:r>
      <w:r>
        <w:rPr>
          <w:rStyle w:val="rvts7"/>
          <w:sz w:val="28"/>
          <w:szCs w:val="28"/>
        </w:rPr>
        <w:t>01</w:t>
      </w:r>
      <w:r w:rsidRPr="00EB2D14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травня</w:t>
      </w:r>
      <w:r w:rsidRPr="00EB2D14">
        <w:rPr>
          <w:rStyle w:val="rvts7"/>
          <w:sz w:val="28"/>
          <w:szCs w:val="28"/>
        </w:rPr>
        <w:t xml:space="preserve"> до </w:t>
      </w:r>
      <w:r>
        <w:rPr>
          <w:rStyle w:val="rvts7"/>
          <w:sz w:val="28"/>
          <w:szCs w:val="28"/>
        </w:rPr>
        <w:t>15</w:t>
      </w:r>
      <w:r w:rsidRPr="00EB2D14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жовтня</w:t>
      </w:r>
      <w:r w:rsidRPr="00EB2D14">
        <w:rPr>
          <w:rStyle w:val="rvts7"/>
          <w:sz w:val="28"/>
          <w:szCs w:val="28"/>
        </w:rPr>
        <w:t xml:space="preserve"> 202</w:t>
      </w:r>
      <w:r>
        <w:rPr>
          <w:rStyle w:val="rvts7"/>
          <w:sz w:val="28"/>
          <w:szCs w:val="28"/>
        </w:rPr>
        <w:t>5</w:t>
      </w:r>
      <w:r w:rsidRPr="00EB2D14">
        <w:rPr>
          <w:rStyle w:val="rvts7"/>
          <w:sz w:val="28"/>
          <w:szCs w:val="28"/>
        </w:rPr>
        <w:t xml:space="preserve"> року.</w:t>
      </w:r>
    </w:p>
    <w:p w14:paraId="622A04BF" w14:textId="77777777" w:rsidR="00EB1191" w:rsidRPr="00EB1191" w:rsidRDefault="00EB1191" w:rsidP="003B191E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14:paraId="6A2205B8" w14:textId="0B73F749" w:rsidR="005B1B8C" w:rsidRPr="00F037B5" w:rsidRDefault="00F10E7F" w:rsidP="00EB2D14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F037B5">
        <w:rPr>
          <w:color w:val="000000"/>
          <w:sz w:val="28"/>
          <w:szCs w:val="28"/>
        </w:rPr>
        <w:t>2</w:t>
      </w:r>
      <w:r w:rsidR="005B1B8C" w:rsidRPr="00F037B5">
        <w:rPr>
          <w:color w:val="000000"/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F037B5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F037B5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F037B5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F037B5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A2205C2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14:paraId="6A2205C3" w14:textId="257A283E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14:paraId="6A2205C6" w14:textId="52A4FE69" w:rsidR="00F43B0F" w:rsidRPr="00F037B5" w:rsidRDefault="00F43B0F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14:paraId="2180FE30" w14:textId="77777777" w:rsidR="009707B8" w:rsidRPr="00F037B5" w:rsidRDefault="009707B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93487CD" w14:textId="41A875C3" w:rsidR="009707B8" w:rsidRPr="00F037B5" w:rsidRDefault="00592A28" w:rsidP="00B818E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0D24F601" w14:textId="77777777" w:rsidR="00E46F48" w:rsidRPr="00F037B5" w:rsidRDefault="00E46F48" w:rsidP="00B818E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A" w14:textId="1A52F7AF" w:rsidR="00583C83" w:rsidRPr="00F037B5" w:rsidRDefault="00583C83" w:rsidP="00FE6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7B5">
        <w:rPr>
          <w:rFonts w:ascii="Times New Roman" w:hAnsi="Times New Roman" w:cs="Times New Roman"/>
          <w:sz w:val="28"/>
          <w:szCs w:val="28"/>
        </w:rPr>
        <w:t xml:space="preserve"> </w:t>
      </w:r>
      <w:r w:rsidR="00F10E7F" w:rsidRPr="00F037B5">
        <w:rPr>
          <w:rFonts w:ascii="Times New Roman" w:hAnsi="Times New Roman" w:cs="Times New Roman"/>
          <w:sz w:val="28"/>
          <w:szCs w:val="28"/>
        </w:rPr>
        <w:t>4</w:t>
      </w:r>
      <w:r w:rsidRPr="00F037B5">
        <w:rPr>
          <w:rFonts w:ascii="Times New Roman" w:hAnsi="Times New Roman" w:cs="Times New Roman"/>
          <w:sz w:val="28"/>
          <w:szCs w:val="28"/>
        </w:rPr>
        <w:t>. Відповідно до 2.3</w:t>
      </w:r>
      <w:r w:rsidRPr="00F037B5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 про дрібнороздрібну торгівлю, надання послуг у сфері розваг та проведення ярмарків</w:t>
      </w:r>
      <w:r w:rsidRPr="00F037B5">
        <w:rPr>
          <w:rFonts w:ascii="Times New Roman" w:hAnsi="Times New Roman" w:cs="Times New Roman"/>
          <w:sz w:val="28"/>
          <w:szCs w:val="28"/>
        </w:rPr>
        <w:t xml:space="preserve"> суб’єкти господарювання, які отримали погодження на розміщення об’єктів дрібнороздрібної торгівлі та </w:t>
      </w:r>
      <w:r w:rsidRPr="00F037B5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F037B5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озеру та прилеглій до нього території, території парку на вул. Молодіжній, Німецькому озері та прилеглій до нього територі</w:t>
      </w:r>
      <w:r w:rsidR="00AE35B5" w:rsidRPr="00F037B5">
        <w:rPr>
          <w:rFonts w:ascii="Times New Roman" w:hAnsi="Times New Roman" w:cs="Times New Roman"/>
          <w:sz w:val="28"/>
          <w:szCs w:val="28"/>
        </w:rPr>
        <w:t>ї</w:t>
      </w:r>
      <w:r w:rsidRPr="00F037B5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F037B5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F037B5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 </w:t>
      </w:r>
    </w:p>
    <w:p w14:paraId="72231843" w14:textId="77777777" w:rsidR="009707B8" w:rsidRPr="00F037B5" w:rsidRDefault="009707B8" w:rsidP="00FE6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205CC" w14:textId="07B40C59" w:rsidR="00F43B0F" w:rsidRPr="00F037B5" w:rsidRDefault="00F43B0F" w:rsidP="00FE6E2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592A28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92A28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 здійсненні дрібнороздрібної торгівлі </w:t>
      </w:r>
      <w:r w:rsidR="00695A92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наданні послуг у сфері розваг  </w:t>
      </w:r>
      <w:r w:rsidR="00592A28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суб’єктам господарської діяльності забезпечити та дотримуватися встановлених карантинних норм, діючих на дати здійснення такої діяльності.</w:t>
      </w:r>
    </w:p>
    <w:p w14:paraId="4A6AB574" w14:textId="77777777" w:rsidR="009707B8" w:rsidRPr="00F037B5" w:rsidRDefault="009707B8" w:rsidP="00FE6E2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11FA8F4" w14:textId="34791339" w:rsidR="009707B8" w:rsidRPr="00F037B5" w:rsidRDefault="00DE42A4" w:rsidP="00810BD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6A2205D0" w14:textId="286161E5" w:rsidR="00F43B0F" w:rsidRPr="00F037B5" w:rsidRDefault="00592A2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повинні мати належний естетичний вигляд, відповідати вимогам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нормативних документів щодо дотримання санітарного стану, охорони праці, техніки безпеки тощо.</w:t>
      </w:r>
    </w:p>
    <w:p w14:paraId="18F6FE46" w14:textId="77777777" w:rsidR="009707B8" w:rsidRPr="00F037B5" w:rsidRDefault="009707B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1" w14:textId="77777777" w:rsidR="00D563A6" w:rsidRPr="00F037B5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F10E7F" w:rsidRPr="00F037B5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F037B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F037B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C83" w:rsidRPr="00F037B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37B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F037B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F037B5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F037B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A2205D2" w14:textId="77777777" w:rsidR="00C8192D" w:rsidRPr="00F037B5" w:rsidRDefault="00C8192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B3E8F45" w14:textId="77777777" w:rsidR="008D7C1E" w:rsidRPr="00F037B5" w:rsidRDefault="008D7C1E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F2CDF3B" w14:textId="77777777" w:rsidR="008D7C1E" w:rsidRPr="00F037B5" w:rsidRDefault="008D7C1E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D61B13" w14:textId="77777777" w:rsidR="00ED756D" w:rsidRPr="00F037B5" w:rsidRDefault="00ED756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5" w14:textId="2DFB0549" w:rsidR="002555D2" w:rsidRPr="00F037B5" w:rsidRDefault="00592A28" w:rsidP="00583C8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F037B5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 </w:t>
      </w:r>
      <w:r w:rsidR="009707B8" w:rsidRPr="00F037B5">
        <w:rPr>
          <w:rStyle w:val="rvts11"/>
          <w:color w:val="000000"/>
          <w:sz w:val="28"/>
          <w:szCs w:val="28"/>
        </w:rPr>
        <w:t xml:space="preserve">    </w:t>
      </w:r>
      <w:r w:rsidRPr="00F037B5">
        <w:rPr>
          <w:rStyle w:val="rvts11"/>
          <w:color w:val="000000"/>
          <w:sz w:val="28"/>
          <w:szCs w:val="28"/>
        </w:rPr>
        <w:t>Руслан МАРЦІНКІВ</w:t>
      </w:r>
    </w:p>
    <w:sectPr w:rsidR="002555D2" w:rsidRPr="00F037B5" w:rsidSect="008D7C1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AB3C4" w14:textId="77777777" w:rsidR="00DB2F2C" w:rsidRDefault="00DB2F2C" w:rsidP="00DF0C4B">
      <w:pPr>
        <w:spacing w:after="0" w:line="240" w:lineRule="auto"/>
      </w:pPr>
      <w:r>
        <w:separator/>
      </w:r>
    </w:p>
  </w:endnote>
  <w:endnote w:type="continuationSeparator" w:id="0">
    <w:p w14:paraId="52D85C65" w14:textId="77777777" w:rsidR="00DB2F2C" w:rsidRDefault="00DB2F2C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4950D" w14:textId="77777777" w:rsidR="00DB2F2C" w:rsidRDefault="00DB2F2C" w:rsidP="00DF0C4B">
      <w:pPr>
        <w:spacing w:after="0" w:line="240" w:lineRule="auto"/>
      </w:pPr>
      <w:r>
        <w:separator/>
      </w:r>
    </w:p>
  </w:footnote>
  <w:footnote w:type="continuationSeparator" w:id="0">
    <w:p w14:paraId="5F10492F" w14:textId="77777777" w:rsidR="00DB2F2C" w:rsidRDefault="00DB2F2C" w:rsidP="00DF0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B27774"/>
    <w:multiLevelType w:val="multilevel"/>
    <w:tmpl w:val="F6AA7AA2"/>
    <w:lvl w:ilvl="0">
      <w:start w:val="1"/>
      <w:numFmt w:val="decimal"/>
      <w:lvlText w:val="%1."/>
      <w:lvlJc w:val="left"/>
      <w:pPr>
        <w:ind w:left="672" w:hanging="672"/>
      </w:pPr>
      <w:rPr>
        <w:rFonts w:hint="default"/>
        <w:color w:val="000000"/>
      </w:rPr>
    </w:lvl>
    <w:lvl w:ilvl="1">
      <w:start w:val="1"/>
      <w:numFmt w:val="decimal"/>
      <w:lvlText w:val="%1.%2-0."/>
      <w:lvlJc w:val="left"/>
      <w:pPr>
        <w:ind w:left="1424" w:hanging="720"/>
      </w:pPr>
      <w:rPr>
        <w:rFonts w:hint="default"/>
        <w:color w:val="000000"/>
      </w:rPr>
    </w:lvl>
    <w:lvl w:ilvl="2">
      <w:start w:val="1"/>
      <w:numFmt w:val="decimal"/>
      <w:lvlText w:val="%1.%2-%3."/>
      <w:lvlJc w:val="left"/>
      <w:pPr>
        <w:ind w:left="2128" w:hanging="720"/>
      </w:pPr>
      <w:rPr>
        <w:rFonts w:hint="default"/>
        <w:color w:val="000000"/>
      </w:rPr>
    </w:lvl>
    <w:lvl w:ilvl="3">
      <w:start w:val="1"/>
      <w:numFmt w:val="decimal"/>
      <w:lvlText w:val="%1.%2-%3.%4."/>
      <w:lvlJc w:val="left"/>
      <w:pPr>
        <w:ind w:left="3192" w:hanging="1080"/>
      </w:pPr>
      <w:rPr>
        <w:rFonts w:hint="default"/>
        <w:color w:val="000000"/>
      </w:rPr>
    </w:lvl>
    <w:lvl w:ilvl="4">
      <w:start w:val="1"/>
      <w:numFmt w:val="decimal"/>
      <w:lvlText w:val="%1.%2-%3.%4.%5."/>
      <w:lvlJc w:val="left"/>
      <w:pPr>
        <w:ind w:left="3896" w:hanging="1080"/>
      </w:pPr>
      <w:rPr>
        <w:rFonts w:hint="default"/>
        <w:color w:val="000000"/>
      </w:rPr>
    </w:lvl>
    <w:lvl w:ilvl="5">
      <w:start w:val="1"/>
      <w:numFmt w:val="decimal"/>
      <w:lvlText w:val="%1.%2-%3.%4.%5.%6."/>
      <w:lvlJc w:val="left"/>
      <w:pPr>
        <w:ind w:left="4960" w:hanging="1440"/>
      </w:pPr>
      <w:rPr>
        <w:rFonts w:hint="default"/>
        <w:color w:val="000000"/>
      </w:rPr>
    </w:lvl>
    <w:lvl w:ilvl="6">
      <w:start w:val="1"/>
      <w:numFmt w:val="decimal"/>
      <w:lvlText w:val="%1.%2-%3.%4.%5.%6.%7."/>
      <w:lvlJc w:val="left"/>
      <w:pPr>
        <w:ind w:left="6024" w:hanging="1800"/>
      </w:pPr>
      <w:rPr>
        <w:rFonts w:hint="default"/>
        <w:color w:val="000000"/>
      </w:rPr>
    </w:lvl>
    <w:lvl w:ilvl="7">
      <w:start w:val="1"/>
      <w:numFmt w:val="decimal"/>
      <w:lvlText w:val="%1.%2-%3.%4.%5.%6.%7.%8."/>
      <w:lvlJc w:val="left"/>
      <w:pPr>
        <w:ind w:left="6728" w:hanging="1800"/>
      </w:pPr>
      <w:rPr>
        <w:rFonts w:hint="default"/>
        <w:color w:val="000000"/>
      </w:rPr>
    </w:lvl>
    <w:lvl w:ilvl="8">
      <w:start w:val="1"/>
      <w:numFmt w:val="decimal"/>
      <w:lvlText w:val="%1.%2-%3.%4.%5.%6.%7.%8.%9."/>
      <w:lvlJc w:val="left"/>
      <w:pPr>
        <w:ind w:left="7792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52A5"/>
    <w:rsid w:val="00011B02"/>
    <w:rsid w:val="00012602"/>
    <w:rsid w:val="00043632"/>
    <w:rsid w:val="00045686"/>
    <w:rsid w:val="00083C90"/>
    <w:rsid w:val="00096903"/>
    <w:rsid w:val="000A47FA"/>
    <w:rsid w:val="000C179A"/>
    <w:rsid w:val="000C5702"/>
    <w:rsid w:val="000D6F3B"/>
    <w:rsid w:val="000E009C"/>
    <w:rsid w:val="000F1119"/>
    <w:rsid w:val="000F2A63"/>
    <w:rsid w:val="001228C7"/>
    <w:rsid w:val="00123027"/>
    <w:rsid w:val="001536C9"/>
    <w:rsid w:val="001668EE"/>
    <w:rsid w:val="0016790D"/>
    <w:rsid w:val="00172D73"/>
    <w:rsid w:val="001A3578"/>
    <w:rsid w:val="001A362E"/>
    <w:rsid w:val="001A4377"/>
    <w:rsid w:val="001A75EF"/>
    <w:rsid w:val="001B6FBF"/>
    <w:rsid w:val="001D5A7D"/>
    <w:rsid w:val="001D7E4A"/>
    <w:rsid w:val="001E62C7"/>
    <w:rsid w:val="001F280F"/>
    <w:rsid w:val="001F6E1A"/>
    <w:rsid w:val="00230234"/>
    <w:rsid w:val="0025047E"/>
    <w:rsid w:val="002555D2"/>
    <w:rsid w:val="002557C4"/>
    <w:rsid w:val="00257D71"/>
    <w:rsid w:val="00257F44"/>
    <w:rsid w:val="00266FEE"/>
    <w:rsid w:val="00267E25"/>
    <w:rsid w:val="00285B1E"/>
    <w:rsid w:val="00287351"/>
    <w:rsid w:val="0029453F"/>
    <w:rsid w:val="00296527"/>
    <w:rsid w:val="002979CC"/>
    <w:rsid w:val="002D15C1"/>
    <w:rsid w:val="002D4BBF"/>
    <w:rsid w:val="002D6037"/>
    <w:rsid w:val="002E6B90"/>
    <w:rsid w:val="002F15EA"/>
    <w:rsid w:val="00330CB1"/>
    <w:rsid w:val="00331B8B"/>
    <w:rsid w:val="00336988"/>
    <w:rsid w:val="00341FB2"/>
    <w:rsid w:val="00355F40"/>
    <w:rsid w:val="00356660"/>
    <w:rsid w:val="0036116E"/>
    <w:rsid w:val="00392022"/>
    <w:rsid w:val="00392ED3"/>
    <w:rsid w:val="003960DD"/>
    <w:rsid w:val="003A4289"/>
    <w:rsid w:val="003B191E"/>
    <w:rsid w:val="003C2315"/>
    <w:rsid w:val="003E1DA5"/>
    <w:rsid w:val="003E5529"/>
    <w:rsid w:val="00433B6D"/>
    <w:rsid w:val="004436CC"/>
    <w:rsid w:val="00446089"/>
    <w:rsid w:val="00453113"/>
    <w:rsid w:val="00454EC7"/>
    <w:rsid w:val="00473985"/>
    <w:rsid w:val="00485B0F"/>
    <w:rsid w:val="00493B55"/>
    <w:rsid w:val="004B0B2C"/>
    <w:rsid w:val="004C61C6"/>
    <w:rsid w:val="004D0663"/>
    <w:rsid w:val="004D6953"/>
    <w:rsid w:val="004E58C5"/>
    <w:rsid w:val="004F267D"/>
    <w:rsid w:val="004F4131"/>
    <w:rsid w:val="005001D9"/>
    <w:rsid w:val="0050504E"/>
    <w:rsid w:val="00511605"/>
    <w:rsid w:val="00534B3E"/>
    <w:rsid w:val="0055541F"/>
    <w:rsid w:val="00567207"/>
    <w:rsid w:val="00583C83"/>
    <w:rsid w:val="00592A28"/>
    <w:rsid w:val="005B1B8C"/>
    <w:rsid w:val="005D66D2"/>
    <w:rsid w:val="005E20FF"/>
    <w:rsid w:val="005E3F1F"/>
    <w:rsid w:val="00610031"/>
    <w:rsid w:val="00621AB0"/>
    <w:rsid w:val="0064104A"/>
    <w:rsid w:val="00650365"/>
    <w:rsid w:val="006521AB"/>
    <w:rsid w:val="006768E6"/>
    <w:rsid w:val="00695A92"/>
    <w:rsid w:val="006D10D6"/>
    <w:rsid w:val="006F5C07"/>
    <w:rsid w:val="00716161"/>
    <w:rsid w:val="00720264"/>
    <w:rsid w:val="00727E27"/>
    <w:rsid w:val="00732B0E"/>
    <w:rsid w:val="007366A9"/>
    <w:rsid w:val="00771B60"/>
    <w:rsid w:val="00774A3F"/>
    <w:rsid w:val="00795B4F"/>
    <w:rsid w:val="007A466E"/>
    <w:rsid w:val="007B17C2"/>
    <w:rsid w:val="007D1052"/>
    <w:rsid w:val="007E2CC0"/>
    <w:rsid w:val="007E4C47"/>
    <w:rsid w:val="00801AED"/>
    <w:rsid w:val="0080578E"/>
    <w:rsid w:val="00810BD5"/>
    <w:rsid w:val="00815ADA"/>
    <w:rsid w:val="008229FE"/>
    <w:rsid w:val="00823B27"/>
    <w:rsid w:val="00827469"/>
    <w:rsid w:val="00836309"/>
    <w:rsid w:val="00857710"/>
    <w:rsid w:val="00863FF9"/>
    <w:rsid w:val="008643B5"/>
    <w:rsid w:val="00866A34"/>
    <w:rsid w:val="008835AF"/>
    <w:rsid w:val="008930AE"/>
    <w:rsid w:val="00893541"/>
    <w:rsid w:val="008949C4"/>
    <w:rsid w:val="008A3B96"/>
    <w:rsid w:val="008B7FFD"/>
    <w:rsid w:val="008C0765"/>
    <w:rsid w:val="008C1C37"/>
    <w:rsid w:val="008C5A31"/>
    <w:rsid w:val="008C6CE7"/>
    <w:rsid w:val="008D43B0"/>
    <w:rsid w:val="008D7C1E"/>
    <w:rsid w:val="008E3FB7"/>
    <w:rsid w:val="00905975"/>
    <w:rsid w:val="009105A2"/>
    <w:rsid w:val="00910B75"/>
    <w:rsid w:val="00913354"/>
    <w:rsid w:val="009146C8"/>
    <w:rsid w:val="00937314"/>
    <w:rsid w:val="00942D17"/>
    <w:rsid w:val="009432F9"/>
    <w:rsid w:val="00952A9F"/>
    <w:rsid w:val="009552FE"/>
    <w:rsid w:val="009707B8"/>
    <w:rsid w:val="0097310F"/>
    <w:rsid w:val="009839F0"/>
    <w:rsid w:val="00986015"/>
    <w:rsid w:val="00986090"/>
    <w:rsid w:val="009878B0"/>
    <w:rsid w:val="009A0379"/>
    <w:rsid w:val="009A2E4F"/>
    <w:rsid w:val="009B3CB5"/>
    <w:rsid w:val="009C6ABB"/>
    <w:rsid w:val="009D0035"/>
    <w:rsid w:val="009D7F9B"/>
    <w:rsid w:val="009E06A6"/>
    <w:rsid w:val="009E51BC"/>
    <w:rsid w:val="009F130F"/>
    <w:rsid w:val="00A31E13"/>
    <w:rsid w:val="00A40B6C"/>
    <w:rsid w:val="00A51A36"/>
    <w:rsid w:val="00A55692"/>
    <w:rsid w:val="00A93763"/>
    <w:rsid w:val="00AA1825"/>
    <w:rsid w:val="00AB2CC6"/>
    <w:rsid w:val="00AC249E"/>
    <w:rsid w:val="00AD7F16"/>
    <w:rsid w:val="00AE3198"/>
    <w:rsid w:val="00AE35B5"/>
    <w:rsid w:val="00B0344D"/>
    <w:rsid w:val="00B03C32"/>
    <w:rsid w:val="00B040E6"/>
    <w:rsid w:val="00B07967"/>
    <w:rsid w:val="00B10FC7"/>
    <w:rsid w:val="00B27979"/>
    <w:rsid w:val="00B40A1B"/>
    <w:rsid w:val="00B53C0C"/>
    <w:rsid w:val="00B636AA"/>
    <w:rsid w:val="00B6568B"/>
    <w:rsid w:val="00B74BA6"/>
    <w:rsid w:val="00B818E2"/>
    <w:rsid w:val="00B82C8A"/>
    <w:rsid w:val="00B84889"/>
    <w:rsid w:val="00B860CD"/>
    <w:rsid w:val="00BA30B7"/>
    <w:rsid w:val="00BA7C13"/>
    <w:rsid w:val="00BC67AC"/>
    <w:rsid w:val="00BF1CB6"/>
    <w:rsid w:val="00BF3BA8"/>
    <w:rsid w:val="00BF5B7E"/>
    <w:rsid w:val="00BF7DAD"/>
    <w:rsid w:val="00C01E49"/>
    <w:rsid w:val="00C026EF"/>
    <w:rsid w:val="00C03615"/>
    <w:rsid w:val="00C37010"/>
    <w:rsid w:val="00C50A95"/>
    <w:rsid w:val="00C52A4B"/>
    <w:rsid w:val="00C53D04"/>
    <w:rsid w:val="00C62A19"/>
    <w:rsid w:val="00C7223E"/>
    <w:rsid w:val="00C8192D"/>
    <w:rsid w:val="00C90E8C"/>
    <w:rsid w:val="00C97587"/>
    <w:rsid w:val="00CA4E4C"/>
    <w:rsid w:val="00CC1F85"/>
    <w:rsid w:val="00CD6EA5"/>
    <w:rsid w:val="00CE4AF6"/>
    <w:rsid w:val="00D13A54"/>
    <w:rsid w:val="00D53127"/>
    <w:rsid w:val="00D563A6"/>
    <w:rsid w:val="00D566C8"/>
    <w:rsid w:val="00D752C5"/>
    <w:rsid w:val="00D9483A"/>
    <w:rsid w:val="00DA187B"/>
    <w:rsid w:val="00DB2F2C"/>
    <w:rsid w:val="00DC2F81"/>
    <w:rsid w:val="00DC626E"/>
    <w:rsid w:val="00DC6E9B"/>
    <w:rsid w:val="00DD4AD2"/>
    <w:rsid w:val="00DE42A4"/>
    <w:rsid w:val="00DF0C4B"/>
    <w:rsid w:val="00E05A6A"/>
    <w:rsid w:val="00E321F8"/>
    <w:rsid w:val="00E33D82"/>
    <w:rsid w:val="00E379B6"/>
    <w:rsid w:val="00E46F48"/>
    <w:rsid w:val="00E515E4"/>
    <w:rsid w:val="00E533A2"/>
    <w:rsid w:val="00E54E89"/>
    <w:rsid w:val="00E66675"/>
    <w:rsid w:val="00E92D2D"/>
    <w:rsid w:val="00E96D30"/>
    <w:rsid w:val="00EB1191"/>
    <w:rsid w:val="00EB2D14"/>
    <w:rsid w:val="00EC1888"/>
    <w:rsid w:val="00ED583E"/>
    <w:rsid w:val="00ED756D"/>
    <w:rsid w:val="00EE30EB"/>
    <w:rsid w:val="00EE4DCB"/>
    <w:rsid w:val="00EF2AA2"/>
    <w:rsid w:val="00F037B5"/>
    <w:rsid w:val="00F10E7F"/>
    <w:rsid w:val="00F11D3C"/>
    <w:rsid w:val="00F25E25"/>
    <w:rsid w:val="00F26E91"/>
    <w:rsid w:val="00F344DA"/>
    <w:rsid w:val="00F36AC7"/>
    <w:rsid w:val="00F4161A"/>
    <w:rsid w:val="00F42898"/>
    <w:rsid w:val="00F42BD3"/>
    <w:rsid w:val="00F43B0F"/>
    <w:rsid w:val="00F447C2"/>
    <w:rsid w:val="00F76391"/>
    <w:rsid w:val="00F77D1D"/>
    <w:rsid w:val="00F9005D"/>
    <w:rsid w:val="00FA2020"/>
    <w:rsid w:val="00FA3B05"/>
    <w:rsid w:val="00FB2EFE"/>
    <w:rsid w:val="00FE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customStyle="1" w:styleId="rvps95">
    <w:name w:val="rvps95"/>
    <w:basedOn w:val="a"/>
    <w:rsid w:val="00CD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D6EA5"/>
  </w:style>
  <w:style w:type="character" w:customStyle="1" w:styleId="rvts16">
    <w:name w:val="rvts16"/>
    <w:basedOn w:val="a0"/>
    <w:rsid w:val="00CD6EA5"/>
  </w:style>
  <w:style w:type="character" w:customStyle="1" w:styleId="rvts17">
    <w:name w:val="rvts17"/>
    <w:basedOn w:val="a0"/>
    <w:rsid w:val="00CD6EA5"/>
  </w:style>
  <w:style w:type="character" w:customStyle="1" w:styleId="rvts28">
    <w:name w:val="rvts28"/>
    <w:basedOn w:val="a0"/>
    <w:rsid w:val="009B3CB5"/>
  </w:style>
  <w:style w:type="character" w:customStyle="1" w:styleId="rvts44">
    <w:name w:val="rvts44"/>
    <w:basedOn w:val="a0"/>
    <w:rsid w:val="00B53C0C"/>
  </w:style>
  <w:style w:type="character" w:customStyle="1" w:styleId="rvts45">
    <w:name w:val="rvts45"/>
    <w:basedOn w:val="a0"/>
    <w:rsid w:val="00B53C0C"/>
  </w:style>
  <w:style w:type="paragraph" w:customStyle="1" w:styleId="rvps38">
    <w:name w:val="rvps38"/>
    <w:basedOn w:val="a"/>
    <w:rsid w:val="00C52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List Paragraph"/>
    <w:basedOn w:val="a"/>
    <w:uiPriority w:val="34"/>
    <w:qFormat/>
    <w:rsid w:val="00774A3F"/>
    <w:pPr>
      <w:ind w:left="720"/>
      <w:contextualSpacing/>
    </w:pPr>
  </w:style>
  <w:style w:type="character" w:customStyle="1" w:styleId="rvts14">
    <w:name w:val="rvts14"/>
    <w:basedOn w:val="a0"/>
    <w:rsid w:val="00910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566-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4A732-030E-4AA6-8C26-B4197A235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5654</Words>
  <Characters>3224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2025-04-24T08:58:00Z</cp:lastPrinted>
  <dcterms:created xsi:type="dcterms:W3CDTF">2025-04-24T10:31:00Z</dcterms:created>
  <dcterms:modified xsi:type="dcterms:W3CDTF">2025-04-24T10:31:00Z</dcterms:modified>
</cp:coreProperties>
</file>