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5F" w:rsidRPr="00C4715B" w:rsidRDefault="00D7675F" w:rsidP="00D7675F">
      <w:pPr>
        <w:shd w:val="clear" w:color="auto" w:fill="FFFFFF"/>
        <w:spacing w:after="0" w:line="240" w:lineRule="auto"/>
        <w:ind w:left="5388" w:firstLine="84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  <w:r w:rsidRPr="00C4715B">
        <w:rPr>
          <w:rFonts w:ascii="Times New Roman" w:hAnsi="Times New Roman"/>
          <w:sz w:val="28"/>
          <w:szCs w:val="28"/>
          <w:lang w:val="uk-UA"/>
        </w:rPr>
        <w:t>Додаток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D7675F" w:rsidRPr="00A64950" w:rsidRDefault="00D7675F" w:rsidP="00D7675F">
      <w:pPr>
        <w:pStyle w:val="a3"/>
        <w:tabs>
          <w:tab w:val="left" w:pos="6663"/>
        </w:tabs>
        <w:ind w:left="6237"/>
        <w:rPr>
          <w:lang w:val="uk-UA"/>
        </w:rPr>
      </w:pPr>
      <w:r w:rsidRPr="00A64950">
        <w:rPr>
          <w:lang w:val="uk-UA"/>
        </w:rPr>
        <w:t>до рішення</w:t>
      </w:r>
    </w:p>
    <w:p w:rsidR="00D7675F" w:rsidRPr="00A64950" w:rsidRDefault="00D7675F" w:rsidP="00D7675F">
      <w:pPr>
        <w:pStyle w:val="a3"/>
        <w:tabs>
          <w:tab w:val="left" w:pos="6663"/>
        </w:tabs>
        <w:ind w:left="6237"/>
        <w:rPr>
          <w:lang w:val="uk-UA"/>
        </w:rPr>
      </w:pPr>
      <w:r w:rsidRPr="00A64950">
        <w:rPr>
          <w:lang w:val="uk-UA"/>
        </w:rPr>
        <w:t>виконавчого комітету міської ради від________№____</w:t>
      </w:r>
    </w:p>
    <w:p w:rsidR="00D7675F" w:rsidRPr="00A64950" w:rsidRDefault="00D7675F" w:rsidP="00D767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7675F" w:rsidRPr="00A64950" w:rsidRDefault="00D7675F" w:rsidP="00D7675F">
      <w:pPr>
        <w:pStyle w:val="a3"/>
        <w:rPr>
          <w:sz w:val="24"/>
          <w:szCs w:val="24"/>
          <w:lang w:val="uk-UA"/>
        </w:rPr>
      </w:pPr>
    </w:p>
    <w:p w:rsidR="00D7675F" w:rsidRPr="00A64950" w:rsidRDefault="00D7675F" w:rsidP="00D7675F">
      <w:pPr>
        <w:pStyle w:val="a3"/>
        <w:jc w:val="center"/>
        <w:rPr>
          <w:lang w:val="uk-UA"/>
        </w:rPr>
      </w:pPr>
      <w:r w:rsidRPr="00A64950">
        <w:rPr>
          <w:lang w:val="uk-UA"/>
        </w:rPr>
        <w:t>КОШТОРИС</w:t>
      </w:r>
    </w:p>
    <w:p w:rsidR="00D7675F" w:rsidRDefault="00D7675F" w:rsidP="00D7675F">
      <w:pPr>
        <w:pStyle w:val="a3"/>
        <w:jc w:val="center"/>
        <w:rPr>
          <w:lang w:val="uk-UA"/>
        </w:rPr>
      </w:pPr>
      <w:r w:rsidRPr="00A64950">
        <w:rPr>
          <w:lang w:val="uk-UA"/>
        </w:rPr>
        <w:t>витрат на проведення</w:t>
      </w:r>
      <w:r w:rsidRPr="00A64950">
        <w:rPr>
          <w:shd w:val="clear" w:color="auto" w:fill="FFFFFF"/>
          <w:lang w:val="uk-UA"/>
        </w:rPr>
        <w:t xml:space="preserve"> </w:t>
      </w:r>
      <w:r w:rsidRPr="00A64950">
        <w:rPr>
          <w:lang w:val="uk-UA"/>
        </w:rPr>
        <w:t xml:space="preserve">V Великоднього </w:t>
      </w:r>
    </w:p>
    <w:p w:rsidR="00D7675F" w:rsidRPr="00A64950" w:rsidRDefault="00D7675F" w:rsidP="00D7675F">
      <w:pPr>
        <w:pStyle w:val="a3"/>
        <w:jc w:val="center"/>
        <w:rPr>
          <w:lang w:val="uk-UA"/>
        </w:rPr>
      </w:pPr>
      <w:r w:rsidRPr="00A64950">
        <w:rPr>
          <w:lang w:val="uk-UA"/>
        </w:rPr>
        <w:t>фестивалю хорової музики «Катедральні дзвони»</w:t>
      </w:r>
    </w:p>
    <w:p w:rsidR="00D7675F" w:rsidRPr="00A64950" w:rsidRDefault="00D7675F" w:rsidP="00D7675F">
      <w:pPr>
        <w:pStyle w:val="a3"/>
        <w:rPr>
          <w:sz w:val="24"/>
          <w:szCs w:val="24"/>
          <w:lang w:val="uk-U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076"/>
        <w:gridCol w:w="1984"/>
        <w:gridCol w:w="1842"/>
        <w:gridCol w:w="1844"/>
      </w:tblGrid>
      <w:tr w:rsidR="00D7675F" w:rsidRPr="002B32BD" w:rsidTr="00735DF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№</w:t>
            </w:r>
          </w:p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D7675F" w:rsidRPr="002B32BD" w:rsidTr="00735DF9">
        <w:trPr>
          <w:trHeight w:val="10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Послуги Львівського академічного будинку органної та камерної музики (програма Львівського муніципального хору «Гомін»)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50 000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1014082</w:t>
            </w:r>
          </w:p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D7675F" w:rsidRPr="002B32BD" w:rsidTr="00735DF9">
        <w:trPr>
          <w:trHeight w:val="10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Послуги Національного будинку органної</w:t>
            </w:r>
          </w:p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і камерної музики України (програма хору капели імені Бориса Лятошинського)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112 400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D7675F" w:rsidRPr="002B32BD" w:rsidTr="00735DF9">
        <w:trPr>
          <w:trHeight w:val="6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Друкована продукція (афіші)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75F" w:rsidRPr="002B32BD" w:rsidRDefault="00D7675F" w:rsidP="00735DF9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2B32BD">
              <w:rPr>
                <w:sz w:val="24"/>
                <w:szCs w:val="24"/>
                <w:lang w:val="en-US"/>
              </w:rPr>
              <w:t>3 600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D7675F" w:rsidRPr="002B32BD" w:rsidTr="00735DF9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  <w:r w:rsidRPr="002B32BD">
              <w:rPr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75F" w:rsidRPr="002B32BD" w:rsidRDefault="00D7675F" w:rsidP="00735DF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166 000</w:t>
            </w:r>
          </w:p>
        </w:tc>
      </w:tr>
    </w:tbl>
    <w:p w:rsidR="00D7675F" w:rsidRPr="00A64950" w:rsidRDefault="00D7675F" w:rsidP="00D7675F">
      <w:pPr>
        <w:pStyle w:val="a3"/>
        <w:rPr>
          <w:sz w:val="24"/>
          <w:szCs w:val="24"/>
          <w:lang w:val="uk-UA"/>
        </w:rPr>
      </w:pPr>
    </w:p>
    <w:p w:rsidR="00D7675F" w:rsidRPr="00A64950" w:rsidRDefault="00D7675F" w:rsidP="00D7675F">
      <w:pPr>
        <w:pStyle w:val="a3"/>
        <w:rPr>
          <w:sz w:val="24"/>
          <w:szCs w:val="24"/>
          <w:lang w:val="uk-UA"/>
        </w:rPr>
      </w:pPr>
    </w:p>
    <w:p w:rsidR="00D7675F" w:rsidRPr="00A64950" w:rsidRDefault="00D7675F" w:rsidP="00D7675F">
      <w:pPr>
        <w:pStyle w:val="a3"/>
        <w:rPr>
          <w:sz w:val="24"/>
          <w:szCs w:val="24"/>
          <w:lang w:val="uk-UA"/>
        </w:rPr>
      </w:pPr>
    </w:p>
    <w:p w:rsidR="00D7675F" w:rsidRPr="00A64950" w:rsidRDefault="00D7675F" w:rsidP="00D7675F">
      <w:pPr>
        <w:pStyle w:val="a3"/>
        <w:rPr>
          <w:color w:val="000000"/>
          <w:spacing w:val="-1"/>
          <w:lang w:val="uk-UA"/>
        </w:rPr>
      </w:pPr>
      <w:r w:rsidRPr="00A64950">
        <w:rPr>
          <w:color w:val="000000"/>
          <w:spacing w:val="-1"/>
          <w:lang w:val="uk-UA"/>
        </w:rPr>
        <w:t xml:space="preserve">Керуючий справами </w:t>
      </w:r>
    </w:p>
    <w:p w:rsidR="00D7675F" w:rsidRPr="00A64950" w:rsidRDefault="00D7675F" w:rsidP="00D7675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D7675F" w:rsidRDefault="00490F6A">
      <w:pPr>
        <w:rPr>
          <w:lang w:val="uk-UA"/>
        </w:rPr>
      </w:pPr>
    </w:p>
    <w:sectPr w:rsidR="00490F6A" w:rsidRPr="00D767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75F"/>
    <w:rsid w:val="00490F6A"/>
    <w:rsid w:val="00A03D24"/>
    <w:rsid w:val="00D7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DAF2D-C130-43C8-924E-B10C7340F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75F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675F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2025-04-10T12:30:00Z</dcterms:created>
  <dcterms:modified xsi:type="dcterms:W3CDTF">2025-04-10T12:30:00Z</dcterms:modified>
</cp:coreProperties>
</file>