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05563" w14:textId="77777777" w:rsidR="00C22BDD" w:rsidRDefault="003F6CF7">
      <w:pPr>
        <w:tabs>
          <w:tab w:val="left" w:pos="8505"/>
        </w:tabs>
        <w:ind w:left="5664" w:right="-2"/>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1</w:t>
      </w:r>
    </w:p>
    <w:p w14:paraId="2CC1D288" w14:textId="77777777" w:rsidR="00C22BDD" w:rsidRDefault="003F6CF7">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0BA6ED6C"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6B643666"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62A250BE" w14:textId="77777777" w:rsidR="00C22BDD" w:rsidRDefault="003F6CF7">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41878845" w14:textId="77777777" w:rsidR="00C22BDD" w:rsidRDefault="003F6CF7">
      <w:pPr>
        <w:tabs>
          <w:tab w:val="left" w:pos="1785"/>
        </w:tabs>
        <w:jc w:val="center"/>
        <w:rPr>
          <w:rFonts w:ascii="Times New Roman" w:eastAsia="Calibri" w:hAnsi="Times New Roman" w:cs="Times New Roman"/>
          <w:sz w:val="28"/>
          <w:szCs w:val="28"/>
          <w:lang w:val="uk-UA" w:eastAsia="uk-UA"/>
        </w:rPr>
      </w:pPr>
      <w:bookmarkStart w:id="1" w:name="n1604"/>
      <w:bookmarkEnd w:id="1"/>
      <w:r>
        <w:rPr>
          <w:rFonts w:ascii="Times New Roman" w:eastAsia="Calibri" w:hAnsi="Times New Roman" w:cs="Times New Roman"/>
          <w:sz w:val="28"/>
          <w:szCs w:val="28"/>
          <w:lang w:val="uk-UA" w:eastAsia="uk-UA"/>
        </w:rPr>
        <w:t xml:space="preserve">про доцільність позбавлення батьківських прав </w:t>
      </w:r>
    </w:p>
    <w:p w14:paraId="5E395B7B" w14:textId="77777777" w:rsidR="00C22BDD" w:rsidRDefault="003F6CF7">
      <w:pPr>
        <w:tabs>
          <w:tab w:val="left" w:pos="1785"/>
        </w:tabs>
        <w:jc w:val="center"/>
        <w:rPr>
          <w:rFonts w:ascii="Times New Roman" w:hAnsi="Times New Roman" w:cs="Times New Roman"/>
          <w:bCs/>
          <w:sz w:val="28"/>
          <w:szCs w:val="28"/>
          <w:lang w:val="ru-RU"/>
        </w:rPr>
      </w:pP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відносно дітей </w:t>
      </w:r>
    </w:p>
    <w:p w14:paraId="34602E41" w14:textId="77777777" w:rsidR="00C22BDD" w:rsidRDefault="003F6CF7">
      <w:pPr>
        <w:tabs>
          <w:tab w:val="left" w:pos="1785"/>
        </w:tabs>
        <w:jc w:val="center"/>
        <w:rPr>
          <w:rFonts w:ascii="Times New Roman" w:hAnsi="Times New Roman" w:cs="Times New Roman"/>
          <w:bCs/>
          <w:sz w:val="28"/>
          <w:szCs w:val="28"/>
          <w:lang w:val="ru-RU"/>
        </w:rPr>
      </w:pP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року народження, та </w:t>
      </w: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 xml:space="preserve">- </w:t>
      </w:r>
      <w:r>
        <w:rPr>
          <w:rFonts w:ascii="Times New Roman" w:hAnsi="Times New Roman" w:cs="Times New Roman"/>
          <w:bCs/>
          <w:sz w:val="28"/>
          <w:szCs w:val="28"/>
          <w:lang w:val="ru-RU"/>
        </w:rPr>
        <w:t xml:space="preserve"> року народження</w:t>
      </w:r>
    </w:p>
    <w:p w14:paraId="6D403EF4" w14:textId="77777777" w:rsidR="00C22BDD" w:rsidRDefault="00C22BDD">
      <w:pPr>
        <w:tabs>
          <w:tab w:val="left" w:pos="1785"/>
        </w:tabs>
        <w:jc w:val="center"/>
        <w:rPr>
          <w:rFonts w:ascii="Times New Roman" w:hAnsi="Times New Roman" w:cs="Times New Roman"/>
          <w:bCs/>
          <w:sz w:val="28"/>
          <w:szCs w:val="28"/>
          <w:lang w:val="ru-RU"/>
        </w:rPr>
      </w:pPr>
    </w:p>
    <w:p w14:paraId="031AA5B2" w14:textId="6121F7F5"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розгляді в Богунському районному суді м.Житомира перебуває позовна заява адвоката </w:t>
      </w:r>
      <w:r w:rsidR="00047A06">
        <w:rPr>
          <w:rFonts w:ascii="Times New Roman" w:hAnsi="Times New Roman" w:cs="Times New Roman"/>
          <w:sz w:val="28"/>
          <w:szCs w:val="28"/>
          <w:lang w:val="ru-RU"/>
        </w:rPr>
        <w:t>--</w:t>
      </w:r>
      <w:r>
        <w:rPr>
          <w:rFonts w:ascii="Times New Roman" w:hAnsi="Times New Roman" w:cs="Times New Roman"/>
          <w:sz w:val="28"/>
          <w:szCs w:val="28"/>
          <w:lang w:val="ru-RU"/>
        </w:rPr>
        <w:t xml:space="preserve">., що діє в інтересах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до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 позбавлення батьківських прав. До участі у справі залучено як третю особу Службу </w:t>
      </w:r>
      <w:proofErr w:type="gramStart"/>
      <w:r>
        <w:rPr>
          <w:rFonts w:ascii="Times New Roman" w:hAnsi="Times New Roman" w:cs="Times New Roman"/>
          <w:sz w:val="28"/>
          <w:szCs w:val="28"/>
          <w:lang w:val="ru-RU"/>
        </w:rPr>
        <w:t>у справах</w:t>
      </w:r>
      <w:proofErr w:type="gramEnd"/>
      <w:r>
        <w:rPr>
          <w:rFonts w:ascii="Times New Roman" w:hAnsi="Times New Roman" w:cs="Times New Roman"/>
          <w:sz w:val="28"/>
          <w:szCs w:val="28"/>
          <w:lang w:val="ru-RU"/>
        </w:rPr>
        <w:t xml:space="preserve"> дітей виконавчого комітету Івано-Франківської міської ради.</w:t>
      </w:r>
    </w:p>
    <w:p w14:paraId="401EFAB2"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 матеріалів позовної заяви вбачається, що позивачка перебувала в зареєстрованому шлюбі з відповідачем </w:t>
      </w:r>
      <w:r>
        <w:rPr>
          <w:rFonts w:ascii="Times New Roman" w:hAnsi="Times New Roman" w:cs="Times New Roman"/>
          <w:sz w:val="28"/>
          <w:szCs w:val="28"/>
          <w:lang w:val="uk-UA"/>
        </w:rPr>
        <w:t>-</w:t>
      </w:r>
      <w:r>
        <w:rPr>
          <w:rFonts w:ascii="Times New Roman" w:hAnsi="Times New Roman" w:cs="Times New Roman"/>
          <w:sz w:val="28"/>
          <w:szCs w:val="28"/>
          <w:lang w:val="ru-RU"/>
        </w:rPr>
        <w:t>.</w:t>
      </w:r>
      <w:r>
        <w:rPr>
          <w:rFonts w:ascii="Times New Roman" w:hAnsi="Times New Roman" w:cs="Times New Roman"/>
          <w:sz w:val="28"/>
          <w:szCs w:val="28"/>
          <w:lang w:val="uk-UA"/>
        </w:rPr>
        <w:t xml:space="preserve"> Рішенням Івано-Франківського міського суду Івано-Франківської області від - року у справі №- шлюб між сторонами розірвано. </w:t>
      </w:r>
      <w:r>
        <w:rPr>
          <w:rFonts w:ascii="Times New Roman" w:hAnsi="Times New Roman" w:cs="Times New Roman"/>
          <w:sz w:val="28"/>
          <w:szCs w:val="28"/>
          <w:lang w:val="ru-RU"/>
        </w:rPr>
        <w:t xml:space="preserve">Неповнолітніх дітей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та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залишено н</w:t>
      </w:r>
      <w:r>
        <w:rPr>
          <w:rFonts w:ascii="Times New Roman" w:hAnsi="Times New Roman" w:cs="Times New Roman"/>
          <w:sz w:val="28"/>
          <w:szCs w:val="28"/>
          <w:lang w:val="uk-UA"/>
        </w:rPr>
        <w:t>а</w:t>
      </w:r>
      <w:r>
        <w:rPr>
          <w:rFonts w:ascii="Times New Roman" w:hAnsi="Times New Roman" w:cs="Times New Roman"/>
          <w:sz w:val="28"/>
          <w:szCs w:val="28"/>
          <w:lang w:val="ru-RU"/>
        </w:rPr>
        <w:t xml:space="preserve"> проживання з матір’ю.</w:t>
      </w:r>
    </w:p>
    <w:p w14:paraId="49B29684" w14:textId="77777777" w:rsidR="00C22BDD" w:rsidRDefault="003F6CF7">
      <w:pPr>
        <w:ind w:firstLine="708"/>
        <w:jc w:val="both"/>
        <w:rPr>
          <w:rFonts w:ascii="Times New Roman" w:hAnsi="Times New Roman" w:cs="Times New Roman"/>
          <w:bCs/>
          <w:color w:val="000000" w:themeColor="text1"/>
          <w:sz w:val="28"/>
          <w:szCs w:val="28"/>
          <w:lang w:val="ru-RU"/>
        </w:rPr>
      </w:pPr>
      <w:r>
        <w:rPr>
          <w:rFonts w:ascii="Times New Roman" w:hAnsi="Times New Roman" w:cs="Times New Roman"/>
          <w:sz w:val="28"/>
          <w:szCs w:val="28"/>
          <w:lang w:val="ru-RU"/>
        </w:rPr>
        <w:t xml:space="preserve">Рішенням Івано-Франківського міського суду Івано-Франківської області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у справі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прийнято стягувати з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аліменти на користь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 утримання неповнолітніх дітей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та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року народження, в твердій грошовій сумі в розмірі по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грн на кожну дитину щомісячно до досягнення ними повноліття. Відповідно до розрахунку зі сплати аліментів</w:t>
      </w:r>
      <w:r>
        <w:rPr>
          <w:rFonts w:ascii="Times New Roman" w:hAnsi="Times New Roman" w:cs="Times New Roman"/>
          <w:sz w:val="28"/>
          <w:szCs w:val="28"/>
          <w:lang w:val="uk-UA"/>
        </w:rPr>
        <w:t xml:space="preserve"> згідно виконавчого листа №-</w:t>
      </w:r>
      <w:r>
        <w:rPr>
          <w:rFonts w:ascii="Times New Roman" w:hAnsi="Times New Roman" w:cs="Times New Roman"/>
          <w:sz w:val="28"/>
          <w:szCs w:val="28"/>
          <w:lang w:val="ru-RU"/>
        </w:rPr>
        <w:t xml:space="preserve"> сума заборгованості станом </w:t>
      </w:r>
      <w:r>
        <w:rPr>
          <w:rFonts w:ascii="Times New Roman" w:hAnsi="Times New Roman" w:cs="Times New Roman"/>
          <w:bCs/>
          <w:sz w:val="28"/>
          <w:szCs w:val="28"/>
          <w:lang w:val="ru-RU"/>
        </w:rPr>
        <w:t xml:space="preserve">на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року становить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грн. </w:t>
      </w:r>
    </w:p>
    <w:p w14:paraId="2E99467B" w14:textId="77777777" w:rsidR="00C22BDD" w:rsidRDefault="003F6CF7">
      <w:pPr>
        <w:tabs>
          <w:tab w:val="left" w:pos="0"/>
        </w:tabs>
        <w:jc w:val="both"/>
        <w:rPr>
          <w:rFonts w:ascii="Times New Roman" w:eastAsia="Calibri" w:hAnsi="Times New Roman" w:cs="Times New Roman"/>
          <w:iCs/>
          <w:color w:val="000000" w:themeColor="text1"/>
          <w:sz w:val="28"/>
          <w:szCs w:val="28"/>
          <w:lang w:val="uk-UA" w:bidi="ar"/>
        </w:rPr>
      </w:pPr>
      <w:r>
        <w:rPr>
          <w:rFonts w:ascii="Times New Roman" w:eastAsia="Calibri" w:hAnsi="Times New Roman" w:cs="Times New Roman"/>
          <w:iCs/>
          <w:color w:val="000000" w:themeColor="text1"/>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4CF04A53"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Відповідно до акта оцінки потреб сім’ї від - року, складеного фахівцем МЦССДМ, діти -, - року народження, та -, - року народження, проживають разом з матір’ю -</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року народження, вітчимом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року народження, та братом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року народження. </w:t>
      </w:r>
      <w:r>
        <w:rPr>
          <w:rFonts w:ascii="Times New Roman" w:hAnsi="Times New Roman" w:cs="Times New Roman"/>
          <w:sz w:val="28"/>
          <w:szCs w:val="28"/>
          <w:lang w:val="ru-RU"/>
        </w:rPr>
        <w:t>За результатами оцінювання встановлено, що СЖО відсутні.</w:t>
      </w:r>
    </w:p>
    <w:p w14:paraId="778F921F" w14:textId="77777777" w:rsidR="00C22BDD" w:rsidRDefault="003F6CF7">
      <w:pPr>
        <w:pStyle w:val="9"/>
        <w:shd w:val="clear" w:color="auto" w:fill="auto"/>
        <w:ind w:firstLine="360"/>
        <w:jc w:val="both"/>
        <w:rPr>
          <w:color w:val="000000" w:themeColor="text1"/>
          <w:sz w:val="28"/>
          <w:szCs w:val="28"/>
          <w:lang w:val="ru-RU"/>
        </w:rPr>
      </w:pPr>
      <w:r>
        <w:rPr>
          <w:color w:val="000000" w:themeColor="text1"/>
          <w:sz w:val="28"/>
          <w:szCs w:val="28"/>
          <w:lang w:val="ru-RU"/>
        </w:rPr>
        <w:t>Відповідно до інформації</w:t>
      </w:r>
      <w:r>
        <w:rPr>
          <w:color w:val="000000" w:themeColor="text1"/>
          <w:sz w:val="28"/>
          <w:szCs w:val="28"/>
          <w:lang w:val="uk-UA"/>
        </w:rPr>
        <w:t xml:space="preserve"> </w:t>
      </w:r>
      <w:r>
        <w:rPr>
          <w:color w:val="000000" w:themeColor="text1"/>
          <w:sz w:val="28"/>
          <w:szCs w:val="28"/>
          <w:lang w:val="ru-RU"/>
        </w:rPr>
        <w:t xml:space="preserve">від </w:t>
      </w:r>
      <w:r>
        <w:rPr>
          <w:color w:val="000000" w:themeColor="text1"/>
          <w:sz w:val="28"/>
          <w:szCs w:val="28"/>
          <w:lang w:val="uk-UA"/>
        </w:rPr>
        <w:t>-</w:t>
      </w:r>
      <w:r>
        <w:rPr>
          <w:color w:val="000000" w:themeColor="text1"/>
          <w:sz w:val="28"/>
          <w:szCs w:val="28"/>
          <w:lang w:val="ru-RU"/>
        </w:rPr>
        <w:t xml:space="preserve"> року </w:t>
      </w:r>
      <w:proofErr w:type="gramStart"/>
      <w:r>
        <w:rPr>
          <w:color w:val="000000" w:themeColor="text1"/>
          <w:sz w:val="28"/>
          <w:szCs w:val="28"/>
          <w:lang w:val="ru-RU"/>
        </w:rPr>
        <w:t>Вх.</w:t>
      </w:r>
      <w:r>
        <w:rPr>
          <w:color w:val="000000" w:themeColor="text1"/>
          <w:sz w:val="28"/>
          <w:szCs w:val="28"/>
          <w:lang w:val="uk-UA"/>
        </w:rPr>
        <w:t>-</w:t>
      </w:r>
      <w:proofErr w:type="gramEnd"/>
      <w:r>
        <w:rPr>
          <w:color w:val="000000" w:themeColor="text1"/>
          <w:sz w:val="28"/>
          <w:szCs w:val="28"/>
          <w:lang w:val="uk-UA"/>
        </w:rPr>
        <w:t>,</w:t>
      </w:r>
      <w:r>
        <w:rPr>
          <w:color w:val="000000" w:themeColor="text1"/>
          <w:sz w:val="28"/>
          <w:szCs w:val="28"/>
          <w:lang w:val="ru-RU"/>
        </w:rPr>
        <w:t xml:space="preserve"> про участь батьків у вихованні дитини</w:t>
      </w:r>
      <w:r>
        <w:rPr>
          <w:color w:val="000000" w:themeColor="text1"/>
          <w:sz w:val="28"/>
          <w:szCs w:val="28"/>
          <w:lang w:val="uk-UA"/>
        </w:rPr>
        <w:t>,</w:t>
      </w:r>
      <w:r>
        <w:rPr>
          <w:color w:val="000000" w:themeColor="text1"/>
          <w:sz w:val="28"/>
          <w:szCs w:val="28"/>
          <w:lang w:val="ru-RU"/>
        </w:rPr>
        <w:t xml:space="preserve"> наданої адміністрацією ПШ «</w:t>
      </w:r>
      <w:r>
        <w:rPr>
          <w:color w:val="000000" w:themeColor="text1"/>
          <w:sz w:val="28"/>
          <w:szCs w:val="28"/>
          <w:lang w:val="uk-UA"/>
        </w:rPr>
        <w:t>-</w:t>
      </w:r>
      <w:r>
        <w:rPr>
          <w:color w:val="000000" w:themeColor="text1"/>
          <w:sz w:val="28"/>
          <w:szCs w:val="28"/>
          <w:lang w:val="ru-RU"/>
        </w:rPr>
        <w:t>»,</w:t>
      </w:r>
      <w:r>
        <w:rPr>
          <w:color w:val="000000" w:themeColor="text1"/>
          <w:sz w:val="28"/>
          <w:szCs w:val="28"/>
          <w:lang w:val="uk-UA"/>
        </w:rPr>
        <w:t>-</w:t>
      </w:r>
      <w:r>
        <w:rPr>
          <w:color w:val="000000" w:themeColor="text1"/>
          <w:sz w:val="28"/>
          <w:szCs w:val="28"/>
          <w:lang w:val="ru-RU"/>
        </w:rPr>
        <w:t xml:space="preserve"> навчається у закладі з 01 вересня 2021 року. За час навчання зарекомендував себе як дуже здібний, доброзичливий, відкритий учень. Має високі досягнення у навчанні, бере активну участь у позакласному житті класу і школи, є учасником театрального гуртка. Хлопчик товариський, має лідерські здібності.</w:t>
      </w:r>
    </w:p>
    <w:p w14:paraId="36A5A8F8" w14:textId="77777777" w:rsidR="00C22BDD" w:rsidRDefault="003F6CF7">
      <w:pPr>
        <w:pStyle w:val="9"/>
        <w:shd w:val="clear" w:color="auto" w:fill="auto"/>
        <w:ind w:firstLine="360"/>
        <w:jc w:val="both"/>
        <w:rPr>
          <w:color w:val="000000" w:themeColor="text1"/>
          <w:sz w:val="28"/>
          <w:szCs w:val="28"/>
          <w:lang w:val="ru-RU"/>
        </w:rPr>
      </w:pPr>
      <w:r>
        <w:rPr>
          <w:color w:val="000000" w:themeColor="text1"/>
          <w:sz w:val="28"/>
          <w:szCs w:val="28"/>
          <w:lang w:val="ru-RU"/>
        </w:rPr>
        <w:t xml:space="preserve">Мати </w:t>
      </w:r>
      <w:r>
        <w:rPr>
          <w:color w:val="000000" w:themeColor="text1"/>
          <w:sz w:val="28"/>
          <w:szCs w:val="28"/>
          <w:lang w:val="uk-UA"/>
        </w:rPr>
        <w:t>-</w:t>
      </w:r>
      <w:r>
        <w:rPr>
          <w:color w:val="000000" w:themeColor="text1"/>
          <w:sz w:val="28"/>
          <w:szCs w:val="28"/>
          <w:lang w:val="ru-RU"/>
        </w:rPr>
        <w:t xml:space="preserve"> і вітчим </w:t>
      </w:r>
      <w:r>
        <w:rPr>
          <w:color w:val="000000" w:themeColor="text1"/>
          <w:sz w:val="28"/>
          <w:szCs w:val="28"/>
          <w:lang w:val="uk-UA"/>
        </w:rPr>
        <w:t>-</w:t>
      </w:r>
      <w:r>
        <w:rPr>
          <w:color w:val="000000" w:themeColor="text1"/>
          <w:sz w:val="28"/>
          <w:szCs w:val="28"/>
          <w:lang w:val="ru-RU"/>
        </w:rPr>
        <w:t xml:space="preserve">, якого </w:t>
      </w:r>
      <w:r>
        <w:rPr>
          <w:color w:val="000000" w:themeColor="text1"/>
          <w:sz w:val="28"/>
          <w:szCs w:val="28"/>
          <w:lang w:val="uk-UA"/>
        </w:rPr>
        <w:t>-</w:t>
      </w:r>
      <w:r>
        <w:rPr>
          <w:color w:val="000000" w:themeColor="text1"/>
          <w:sz w:val="28"/>
          <w:szCs w:val="28"/>
          <w:lang w:val="ru-RU"/>
        </w:rPr>
        <w:t xml:space="preserve"> сприймає та називає татом, беруть активну участь у житті класу, допомагають в організації позакласних заходів, регулярно відвідують батьківські збори, цікавляться життям дитини, забезпечують відвідування навчальних екскурсій, організовують правильне </w:t>
      </w:r>
      <w:r>
        <w:rPr>
          <w:color w:val="000000" w:themeColor="text1"/>
          <w:sz w:val="28"/>
          <w:szCs w:val="28"/>
          <w:lang w:val="ru-RU"/>
        </w:rPr>
        <w:lastRenderedPageBreak/>
        <w:t>проведення вільного часу, моніторять поводження дитини в мережі Інтернет та інформаційну гігієну, забезпечують високий рівень навчання дитини.</w:t>
      </w:r>
    </w:p>
    <w:p w14:paraId="2E02FCAB" w14:textId="77777777" w:rsidR="00C22BDD" w:rsidRDefault="003F6CF7">
      <w:pPr>
        <w:pStyle w:val="9"/>
        <w:shd w:val="clear" w:color="auto" w:fill="auto"/>
        <w:tabs>
          <w:tab w:val="left" w:pos="2765"/>
          <w:tab w:val="left" w:pos="3662"/>
          <w:tab w:val="left" w:pos="5683"/>
        </w:tabs>
        <w:ind w:firstLine="360"/>
        <w:jc w:val="both"/>
        <w:rPr>
          <w:color w:val="000000" w:themeColor="text1"/>
          <w:sz w:val="28"/>
          <w:szCs w:val="28"/>
          <w:lang w:val="ru-RU"/>
        </w:rPr>
      </w:pPr>
      <w:r>
        <w:rPr>
          <w:color w:val="000000" w:themeColor="text1"/>
          <w:sz w:val="28"/>
          <w:szCs w:val="28"/>
          <w:lang w:val="ru-RU"/>
        </w:rPr>
        <w:t xml:space="preserve">Біологічний батько </w:t>
      </w:r>
      <w:r>
        <w:rPr>
          <w:color w:val="000000" w:themeColor="text1"/>
          <w:sz w:val="28"/>
          <w:szCs w:val="28"/>
          <w:lang w:val="uk-UA"/>
        </w:rPr>
        <w:t>-</w:t>
      </w:r>
      <w:r>
        <w:rPr>
          <w:color w:val="000000" w:themeColor="text1"/>
          <w:sz w:val="28"/>
          <w:szCs w:val="28"/>
          <w:lang w:val="ru-RU"/>
        </w:rPr>
        <w:t xml:space="preserve"> з часу навчання </w:t>
      </w:r>
      <w:r>
        <w:rPr>
          <w:color w:val="000000" w:themeColor="text1"/>
          <w:sz w:val="28"/>
          <w:szCs w:val="28"/>
          <w:lang w:val="uk-UA"/>
        </w:rPr>
        <w:t>-</w:t>
      </w:r>
      <w:r>
        <w:rPr>
          <w:color w:val="000000" w:themeColor="text1"/>
          <w:sz w:val="28"/>
          <w:szCs w:val="28"/>
          <w:lang w:val="ru-RU"/>
        </w:rPr>
        <w:t xml:space="preserve"> в ПШ «</w:t>
      </w:r>
      <w:r>
        <w:rPr>
          <w:color w:val="000000" w:themeColor="text1"/>
          <w:sz w:val="28"/>
          <w:szCs w:val="28"/>
          <w:lang w:val="uk-UA"/>
        </w:rPr>
        <w:t>-</w:t>
      </w:r>
      <w:r>
        <w:rPr>
          <w:color w:val="000000" w:themeColor="text1"/>
          <w:sz w:val="28"/>
          <w:szCs w:val="28"/>
          <w:lang w:val="ru-RU"/>
        </w:rPr>
        <w:t>» не приходив і не відвідував батьківських зборів</w:t>
      </w:r>
      <w:r>
        <w:rPr>
          <w:color w:val="000000" w:themeColor="text1"/>
          <w:sz w:val="28"/>
          <w:szCs w:val="28"/>
          <w:lang w:val="uk-UA"/>
        </w:rPr>
        <w:t xml:space="preserve"> та</w:t>
      </w:r>
      <w:r>
        <w:rPr>
          <w:color w:val="000000" w:themeColor="text1"/>
          <w:sz w:val="28"/>
          <w:szCs w:val="28"/>
          <w:lang w:val="ru-RU"/>
        </w:rPr>
        <w:t xml:space="preserve"> виховних заходів</w:t>
      </w:r>
      <w:r>
        <w:rPr>
          <w:color w:val="000000" w:themeColor="text1"/>
          <w:sz w:val="28"/>
          <w:szCs w:val="28"/>
          <w:lang w:val="uk-UA"/>
        </w:rPr>
        <w:t>, н</w:t>
      </w:r>
      <w:r>
        <w:rPr>
          <w:color w:val="000000" w:themeColor="text1"/>
          <w:sz w:val="28"/>
          <w:szCs w:val="28"/>
          <w:lang w:val="ru-RU"/>
        </w:rPr>
        <w:t>е цікавився навчанням та поведінкою сина.</w:t>
      </w:r>
    </w:p>
    <w:p w14:paraId="38DD8F25" w14:textId="77777777" w:rsidR="00C22BDD" w:rsidRDefault="003F6CF7">
      <w:pPr>
        <w:pStyle w:val="20"/>
        <w:shd w:val="clear" w:color="auto" w:fill="auto"/>
        <w:tabs>
          <w:tab w:val="left" w:pos="6216"/>
        </w:tabs>
        <w:spacing w:line="240" w:lineRule="auto"/>
        <w:ind w:firstLine="360"/>
        <w:rPr>
          <w:color w:val="000000" w:themeColor="text1"/>
          <w:sz w:val="28"/>
          <w:szCs w:val="28"/>
        </w:rPr>
      </w:pPr>
      <w:r>
        <w:rPr>
          <w:color w:val="000000" w:themeColor="text1"/>
          <w:sz w:val="28"/>
          <w:szCs w:val="28"/>
        </w:rPr>
        <w:t>За результатами проведеного психодіагностичного обстеження можна зробити наступні висновки: хлопчик веселий, доброзичливий, активний, охоче йде на контакт, впевнений в собі та своїх висловлюваннях, самостійний, врівноважений та спокійний.</w:t>
      </w:r>
    </w:p>
    <w:p w14:paraId="0DB07BB6" w14:textId="77777777" w:rsidR="00C22BDD" w:rsidRDefault="003F6CF7">
      <w:pPr>
        <w:pStyle w:val="20"/>
        <w:shd w:val="clear" w:color="auto" w:fill="auto"/>
        <w:spacing w:line="240" w:lineRule="auto"/>
        <w:ind w:firstLine="360"/>
        <w:rPr>
          <w:color w:val="000000" w:themeColor="text1"/>
          <w:sz w:val="28"/>
          <w:szCs w:val="28"/>
        </w:rPr>
      </w:pPr>
      <w:r>
        <w:rPr>
          <w:color w:val="000000" w:themeColor="text1"/>
          <w:sz w:val="28"/>
          <w:szCs w:val="28"/>
        </w:rPr>
        <w:t>Аналізуючи результати за методикою «Малюнок сім</w:t>
      </w:r>
      <w:r>
        <w:rPr>
          <w:color w:val="000000" w:themeColor="text1"/>
          <w:sz w:val="28"/>
          <w:szCs w:val="28"/>
          <w:lang w:val="ru-RU"/>
        </w:rPr>
        <w:t>’</w:t>
      </w:r>
      <w:r>
        <w:rPr>
          <w:color w:val="000000" w:themeColor="text1"/>
          <w:sz w:val="28"/>
          <w:szCs w:val="28"/>
        </w:rPr>
        <w:t>ї», можна виділити наступні моменти: сім’я зображена в повному складі, що є ознакою емоційного благополуччя. Сім’я для - - це він, мама, молодший та старший брати та тато -, який проживає на даний момент в сім’ї. Про біологічного батька хлопчик зовсім не згадує. - позитивно відгукується про всіх зображених членів сім’ї, в колі яких він почуває себе спокійно та захищено. Найбільш емоційно тісний зв’язок у нього з мамою та старшим братом, які мають для нього велике значення і вплив. У всіх завданнях, де потрібно було виділити і розмістити себе по відношенню до обох батьків, - не задумуючись, завжди бачить себе біля батька -, який проживає в сім’ї, та біля мами. У завданнях, де батьки були вже попередньо розташовані разом, дитина ставить себе поряд з ними.</w:t>
      </w:r>
    </w:p>
    <w:p w14:paraId="7E1E7297" w14:textId="77777777" w:rsidR="00C22BDD" w:rsidRDefault="003F6CF7">
      <w:pPr>
        <w:pStyle w:val="20"/>
        <w:shd w:val="clear" w:color="auto" w:fill="auto"/>
        <w:spacing w:line="240" w:lineRule="auto"/>
        <w:ind w:firstLine="360"/>
        <w:rPr>
          <w:color w:val="000000" w:themeColor="text1"/>
          <w:sz w:val="28"/>
          <w:szCs w:val="28"/>
        </w:rPr>
      </w:pPr>
      <w:r>
        <w:rPr>
          <w:color w:val="000000" w:themeColor="text1"/>
          <w:sz w:val="28"/>
          <w:szCs w:val="28"/>
        </w:rPr>
        <w:t>За результатами обстеження по методиці Нємова “Тривожність” - - не є емоційно - тривожною та замкнутою дитиною. В контакт з однолітками вступає охоче, підтримує дружні стосунки з однокласниками, часто бере участь у колективних та сюжетно - рольових іграх.</w:t>
      </w:r>
    </w:p>
    <w:p w14:paraId="1CA21240" w14:textId="77777777" w:rsidR="00C22BDD" w:rsidRDefault="003F6CF7">
      <w:pPr>
        <w:pStyle w:val="20"/>
        <w:shd w:val="clear" w:color="auto" w:fill="auto"/>
        <w:spacing w:line="240" w:lineRule="auto"/>
        <w:ind w:firstLine="360"/>
        <w:rPr>
          <w:color w:val="000000" w:themeColor="text1"/>
          <w:sz w:val="28"/>
          <w:szCs w:val="28"/>
        </w:rPr>
      </w:pPr>
      <w:r>
        <w:rPr>
          <w:color w:val="000000" w:themeColor="text1"/>
          <w:sz w:val="28"/>
          <w:szCs w:val="28"/>
        </w:rPr>
        <w:t>Також, за результатами обстеження за методикою Дж.Бука “Будинок. Дерево. Людина”, чітко простежується те, що для хлопчика на першому місці життєва енергія, надалі основне - почувати себе в безпеці та усвідомлення себе і свого місця в світі.</w:t>
      </w:r>
    </w:p>
    <w:p w14:paraId="56D16E24" w14:textId="77777777" w:rsidR="00C22BDD" w:rsidRDefault="003F6CF7">
      <w:pPr>
        <w:pStyle w:val="20"/>
        <w:shd w:val="clear" w:color="auto" w:fill="auto"/>
        <w:spacing w:line="240" w:lineRule="auto"/>
        <w:ind w:firstLine="708"/>
        <w:rPr>
          <w:color w:val="000000" w:themeColor="text1"/>
          <w:sz w:val="28"/>
          <w:szCs w:val="28"/>
        </w:rPr>
      </w:pPr>
      <w:r>
        <w:rPr>
          <w:color w:val="000000" w:themeColor="text1"/>
          <w:sz w:val="28"/>
          <w:szCs w:val="28"/>
        </w:rPr>
        <w:t>Щодо емоційного стану дитини, то в реальності в - переважає комфортний стан, нормальна</w:t>
      </w:r>
      <w:r>
        <w:rPr>
          <w:color w:val="000000" w:themeColor="text1"/>
          <w:sz w:val="28"/>
          <w:szCs w:val="28"/>
          <w:lang w:val="ru-RU"/>
        </w:rPr>
        <w:t xml:space="preserve"> </w:t>
      </w:r>
      <w:r>
        <w:rPr>
          <w:color w:val="000000" w:themeColor="text1"/>
          <w:sz w:val="28"/>
          <w:szCs w:val="28"/>
        </w:rPr>
        <w:t>адаптація.</w:t>
      </w:r>
    </w:p>
    <w:p w14:paraId="17584E73" w14:textId="77777777" w:rsidR="00C22BDD" w:rsidRDefault="003F6CF7">
      <w:pPr>
        <w:pStyle w:val="9"/>
        <w:shd w:val="clear" w:color="auto" w:fill="auto"/>
        <w:tabs>
          <w:tab w:val="left" w:pos="6629"/>
        </w:tabs>
        <w:spacing w:line="350" w:lineRule="exact"/>
        <w:ind w:firstLineChars="250" w:firstLine="700"/>
        <w:jc w:val="both"/>
        <w:rPr>
          <w:color w:val="000000" w:themeColor="text1"/>
          <w:sz w:val="28"/>
          <w:szCs w:val="28"/>
          <w:lang w:val="ru-RU"/>
        </w:rPr>
      </w:pPr>
      <w:r>
        <w:rPr>
          <w:color w:val="000000" w:themeColor="text1"/>
          <w:sz w:val="28"/>
          <w:szCs w:val="28"/>
          <w:lang w:val="uk-UA"/>
        </w:rPr>
        <w:t xml:space="preserve">Відповідно до інформації від - №-, наданої адміністрацією </w:t>
      </w:r>
      <w:r>
        <w:rPr>
          <w:color w:val="000000" w:themeColor="text1"/>
          <w:sz w:val="28"/>
          <w:szCs w:val="28"/>
          <w:lang w:val="ru-RU"/>
        </w:rPr>
        <w:t>Ліцею №</w:t>
      </w:r>
      <w:r>
        <w:rPr>
          <w:color w:val="000000" w:themeColor="text1"/>
          <w:sz w:val="28"/>
          <w:szCs w:val="28"/>
          <w:lang w:val="uk-UA"/>
        </w:rPr>
        <w:t>-</w:t>
      </w:r>
      <w:r>
        <w:rPr>
          <w:color w:val="000000" w:themeColor="text1"/>
          <w:sz w:val="28"/>
          <w:szCs w:val="28"/>
          <w:lang w:val="ru-RU"/>
        </w:rPr>
        <w:t xml:space="preserve"> Івано-Франківської міської ради, </w:t>
      </w:r>
      <w:r>
        <w:rPr>
          <w:color w:val="000000" w:themeColor="text1"/>
          <w:sz w:val="28"/>
          <w:szCs w:val="28"/>
          <w:lang w:val="uk-UA"/>
        </w:rPr>
        <w:t>-</w:t>
      </w:r>
      <w:r>
        <w:rPr>
          <w:color w:val="000000" w:themeColor="text1"/>
          <w:sz w:val="28"/>
          <w:szCs w:val="28"/>
          <w:lang w:val="ru-RU"/>
        </w:rPr>
        <w:t xml:space="preserve">, </w:t>
      </w:r>
      <w:r>
        <w:rPr>
          <w:color w:val="000000" w:themeColor="text1"/>
          <w:sz w:val="28"/>
          <w:szCs w:val="28"/>
          <w:lang w:val="uk-UA"/>
        </w:rPr>
        <w:t>-</w:t>
      </w:r>
      <w:r>
        <w:rPr>
          <w:color w:val="000000" w:themeColor="text1"/>
          <w:sz w:val="28"/>
          <w:szCs w:val="28"/>
          <w:lang w:val="ru-RU"/>
        </w:rPr>
        <w:t xml:space="preserve"> року народження, за час навчання у ліцеї зарекомендував себе старанним, сумлінним, дисциплінованим, працелюбним, уважним учнем. Володіє навчальним матеріалом на достатньому і середньому рівні. Навчається в повну міру своїх можливостей. Має довільну зорову і слухову пам'ять, добре розвинене логічне мислення, гарно і швидко запам’ятовує навчальний матеріал. Особливий нахил має до предметів природничого циклу.</w:t>
      </w:r>
      <w:r>
        <w:rPr>
          <w:color w:val="000000" w:themeColor="text1"/>
          <w:sz w:val="28"/>
          <w:szCs w:val="28"/>
          <w:lang w:val="ru-RU"/>
        </w:rPr>
        <w:tab/>
      </w:r>
    </w:p>
    <w:p w14:paraId="4DDAC460" w14:textId="77777777" w:rsidR="00C22BDD" w:rsidRDefault="003F6CF7">
      <w:pPr>
        <w:pStyle w:val="9"/>
        <w:shd w:val="clear" w:color="auto" w:fill="auto"/>
        <w:spacing w:line="350" w:lineRule="exact"/>
        <w:ind w:firstLine="708"/>
        <w:jc w:val="both"/>
        <w:rPr>
          <w:color w:val="000000" w:themeColor="text1"/>
          <w:sz w:val="28"/>
          <w:szCs w:val="28"/>
          <w:lang w:val="ru-RU"/>
        </w:rPr>
      </w:pPr>
      <w:r>
        <w:rPr>
          <w:color w:val="000000" w:themeColor="text1"/>
          <w:sz w:val="28"/>
          <w:szCs w:val="28"/>
          <w:lang w:val="ru-RU"/>
        </w:rPr>
        <w:t>Хлопець фізично розвинений, не часто хворіє. Бере активну участь у суспільно-корисній праці. Доручення учнівського колективу, класного керівника виконує вчасно та добросовісно. Вміє оцінити ситуацію, яка склалася, та знайти правильний вихід із неї.</w:t>
      </w:r>
      <w:r>
        <w:rPr>
          <w:color w:val="000000" w:themeColor="text1"/>
          <w:sz w:val="28"/>
          <w:szCs w:val="28"/>
          <w:lang w:val="uk-UA"/>
        </w:rPr>
        <w:t xml:space="preserve"> </w:t>
      </w:r>
      <w:r>
        <w:rPr>
          <w:color w:val="000000" w:themeColor="text1"/>
          <w:sz w:val="28"/>
          <w:szCs w:val="28"/>
          <w:lang w:val="ru-RU"/>
        </w:rPr>
        <w:t>Стриманий, врівноважений, самокритичний.</w:t>
      </w:r>
      <w:r>
        <w:rPr>
          <w:color w:val="000000" w:themeColor="text1"/>
          <w:sz w:val="28"/>
          <w:szCs w:val="28"/>
          <w:lang w:val="uk-UA"/>
        </w:rPr>
        <w:t xml:space="preserve"> -</w:t>
      </w:r>
      <w:r>
        <w:rPr>
          <w:color w:val="000000" w:themeColor="text1"/>
          <w:sz w:val="28"/>
          <w:szCs w:val="28"/>
          <w:lang w:val="ru-RU"/>
        </w:rPr>
        <w:t xml:space="preserve"> товариський, щирий, доброзичливий, чесний, емоційний. </w:t>
      </w:r>
      <w:r>
        <w:rPr>
          <w:color w:val="000000" w:themeColor="text1"/>
          <w:sz w:val="28"/>
          <w:szCs w:val="28"/>
          <w:lang w:val="ru-RU"/>
        </w:rPr>
        <w:lastRenderedPageBreak/>
        <w:t>Користується авторитетом серед однокласників та учнів ліцею. Вміє знаходити спільну мову із людьми різного віку.</w:t>
      </w:r>
    </w:p>
    <w:p w14:paraId="097F0CAA" w14:textId="77777777" w:rsidR="00C22BDD" w:rsidRDefault="003F6CF7">
      <w:pPr>
        <w:pStyle w:val="9"/>
        <w:shd w:val="clear" w:color="auto" w:fill="auto"/>
        <w:spacing w:line="350" w:lineRule="exact"/>
        <w:ind w:firstLine="708"/>
        <w:jc w:val="both"/>
        <w:rPr>
          <w:color w:val="000000" w:themeColor="text1"/>
          <w:sz w:val="28"/>
          <w:szCs w:val="28"/>
          <w:lang w:val="ru-RU"/>
        </w:rPr>
      </w:pPr>
      <w:r>
        <w:rPr>
          <w:color w:val="000000" w:themeColor="text1"/>
          <w:sz w:val="28"/>
          <w:szCs w:val="28"/>
          <w:lang w:val="ru-RU"/>
        </w:rPr>
        <w:t>Давид виховується у повній сім’ї. Мати та вітчим беруть активну участь у навчанні та вихованні сина. Постійно цікавляться успіхами дитини та регулярно відвідують ліцей. Вони забезпечують все необхідне для повноцінного розвитку та навчання хлопчика.</w:t>
      </w:r>
    </w:p>
    <w:p w14:paraId="6FB7C5D2" w14:textId="77777777" w:rsidR="00C22BDD" w:rsidRDefault="003F6CF7">
      <w:pPr>
        <w:pStyle w:val="9"/>
        <w:shd w:val="clear" w:color="auto" w:fill="auto"/>
        <w:spacing w:line="350" w:lineRule="exact"/>
        <w:ind w:firstLine="708"/>
        <w:jc w:val="both"/>
        <w:rPr>
          <w:color w:val="000000" w:themeColor="text1"/>
          <w:sz w:val="28"/>
          <w:szCs w:val="28"/>
          <w:lang w:val="ru-RU"/>
        </w:rPr>
      </w:pPr>
      <w:r>
        <w:rPr>
          <w:color w:val="000000" w:themeColor="text1"/>
          <w:sz w:val="28"/>
          <w:szCs w:val="28"/>
          <w:lang w:val="ru-RU"/>
        </w:rPr>
        <w:t xml:space="preserve">Біологічний батько за період навчання </w:t>
      </w:r>
      <w:r>
        <w:rPr>
          <w:color w:val="000000" w:themeColor="text1"/>
          <w:sz w:val="28"/>
          <w:szCs w:val="28"/>
          <w:lang w:val="uk-UA"/>
        </w:rPr>
        <w:t>-</w:t>
      </w:r>
      <w:r>
        <w:rPr>
          <w:color w:val="000000" w:themeColor="text1"/>
          <w:sz w:val="28"/>
          <w:szCs w:val="28"/>
          <w:lang w:val="ru-RU"/>
        </w:rPr>
        <w:t xml:space="preserve"> у ліцеї успіхами дитини не цікавився, ліцей не відвідував.</w:t>
      </w:r>
    </w:p>
    <w:p w14:paraId="597C4500" w14:textId="77777777" w:rsidR="00C22BDD" w:rsidRDefault="003F6CF7">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Відповідно до акта обстеження умов проживання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складеного працівниками Служб</w:t>
      </w:r>
      <w:r>
        <w:rPr>
          <w:rFonts w:ascii="Times New Roman" w:hAnsi="Times New Roman" w:cs="Times New Roman"/>
          <w:color w:val="000000" w:themeColor="text1"/>
          <w:sz w:val="28"/>
          <w:szCs w:val="28"/>
          <w:lang w:val="uk-UA"/>
        </w:rPr>
        <w:t>и</w:t>
      </w:r>
      <w:r>
        <w:rPr>
          <w:rFonts w:ascii="Times New Roman" w:hAnsi="Times New Roman" w:cs="Times New Roman"/>
          <w:color w:val="000000" w:themeColor="text1"/>
          <w:sz w:val="28"/>
          <w:szCs w:val="28"/>
          <w:lang w:val="ru-RU"/>
        </w:rPr>
        <w:t xml:space="preserve"> </w:t>
      </w:r>
      <w:proofErr w:type="gramStart"/>
      <w:r>
        <w:rPr>
          <w:rFonts w:ascii="Times New Roman" w:hAnsi="Times New Roman" w:cs="Times New Roman"/>
          <w:color w:val="000000" w:themeColor="text1"/>
          <w:sz w:val="28"/>
          <w:szCs w:val="28"/>
          <w:lang w:val="ru-RU"/>
        </w:rPr>
        <w:t>у справах</w:t>
      </w:r>
      <w:proofErr w:type="gramEnd"/>
      <w:r>
        <w:rPr>
          <w:rFonts w:ascii="Times New Roman" w:hAnsi="Times New Roman" w:cs="Times New Roman"/>
          <w:color w:val="000000" w:themeColor="text1"/>
          <w:sz w:val="28"/>
          <w:szCs w:val="28"/>
          <w:lang w:val="ru-RU"/>
        </w:rPr>
        <w:t xml:space="preserve"> дітей за адресою                          в</w:t>
      </w:r>
      <w:r>
        <w:rPr>
          <w:rFonts w:ascii="Times New Roman" w:hAnsi="Times New Roman" w:cs="Times New Roman"/>
          <w:color w:val="000000" w:themeColor="text1"/>
          <w:sz w:val="28"/>
          <w:szCs w:val="28"/>
          <w:lang w:val="uk-UA"/>
        </w:rPr>
        <w:t xml:space="preserve">ул. -, кв.-, м.Івано-Франківськ, квартира розташована на --му поверсі дев’ятиповерхового будинку, складається з --х кімнат, кухні, спільного санвузла. </w:t>
      </w:r>
      <w:r>
        <w:rPr>
          <w:rFonts w:ascii="Times New Roman" w:hAnsi="Times New Roman" w:cs="Times New Roman"/>
          <w:color w:val="000000" w:themeColor="text1"/>
          <w:sz w:val="28"/>
          <w:szCs w:val="28"/>
          <w:lang w:val="ru-RU"/>
        </w:rPr>
        <w:t>Житло сім’я орендує. Умови проживання належні, квартира облад</w:t>
      </w:r>
      <w:r>
        <w:rPr>
          <w:rFonts w:ascii="Times New Roman" w:hAnsi="Times New Roman" w:cs="Times New Roman"/>
          <w:color w:val="000000" w:themeColor="text1"/>
          <w:sz w:val="28"/>
          <w:szCs w:val="28"/>
          <w:lang w:val="uk-UA"/>
        </w:rPr>
        <w:t>нана</w:t>
      </w:r>
      <w:r>
        <w:rPr>
          <w:rFonts w:ascii="Times New Roman" w:hAnsi="Times New Roman" w:cs="Times New Roman"/>
          <w:color w:val="000000" w:themeColor="text1"/>
          <w:sz w:val="28"/>
          <w:szCs w:val="28"/>
          <w:lang w:val="ru-RU"/>
        </w:rPr>
        <w:t xml:space="preserve"> побутовою технікою, меблями, мешканці дотримуються чистоти та порядку. У хлопчиків окрема кімната, о</w:t>
      </w:r>
      <w:r>
        <w:rPr>
          <w:rFonts w:ascii="Times New Roman" w:hAnsi="Times New Roman" w:cs="Times New Roman"/>
          <w:color w:val="000000" w:themeColor="text1"/>
          <w:sz w:val="28"/>
          <w:szCs w:val="28"/>
          <w:lang w:val="uk-UA"/>
        </w:rPr>
        <w:t>блаштована</w:t>
      </w:r>
      <w:r>
        <w:rPr>
          <w:rFonts w:ascii="Times New Roman" w:hAnsi="Times New Roman" w:cs="Times New Roman"/>
          <w:color w:val="000000" w:themeColor="text1"/>
          <w:sz w:val="28"/>
          <w:szCs w:val="28"/>
          <w:lang w:val="ru-RU"/>
        </w:rPr>
        <w:t xml:space="preserve"> необхідними меблями, наявні робочі місця, шафи для одягу. Діти забезпечені канцелярським приладдям, взуттям та одягом відповідно до віку та сезону, хлопці відвідують додаткові заняття: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секцію тхекван-до,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футбол і театральний гурток. Стосунки у сім’ї дружні, дотримуються українських традицій.</w:t>
      </w:r>
    </w:p>
    <w:p w14:paraId="6D06AAD9" w14:textId="77777777" w:rsidR="00C22BDD" w:rsidRDefault="003F6CF7">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Відповідно </w:t>
      </w:r>
      <w:proofErr w:type="gramStart"/>
      <w:r>
        <w:rPr>
          <w:rFonts w:ascii="Times New Roman" w:hAnsi="Times New Roman" w:cs="Times New Roman"/>
          <w:color w:val="000000" w:themeColor="text1"/>
          <w:sz w:val="28"/>
          <w:szCs w:val="28"/>
          <w:lang w:val="ru-RU"/>
        </w:rPr>
        <w:t>до протоколу</w:t>
      </w:r>
      <w:proofErr w:type="gramEnd"/>
      <w:r>
        <w:rPr>
          <w:rFonts w:ascii="Times New Roman" w:hAnsi="Times New Roman" w:cs="Times New Roman"/>
          <w:color w:val="000000" w:themeColor="text1"/>
          <w:sz w:val="28"/>
          <w:szCs w:val="28"/>
          <w:lang w:val="ru-RU"/>
        </w:rPr>
        <w:t xml:space="preserve"> бесіди з дитиною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проведеної з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з’ясовано, що останній раз він бачив біологічного батька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близько 7 років назад, телефонував до нього, але той відповідав, що він зайнятий, або не відповідав на телефонні дзвінки. Колись подарував синові конструктор «Лего». Хлопчик знає про позов матері, підтримує її в цьому.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вважає батьком вітчима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хоче змінити прізвище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З вітчимом у хлопчика довірливі і дружні стосунки.</w:t>
      </w:r>
    </w:p>
    <w:p w14:paraId="31B18B47" w14:textId="77777777" w:rsidR="00C22BDD" w:rsidRDefault="003F6CF7">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Згідно матеріалів судової справи відповідач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зареєстрований за адресою: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кв.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За даною адресою 11.09.2024 року йому було направлено письмове повідомлення про розгляд даної справи та запропоновано надати свої письмові пояснення та позицію щодо позбавлення його батьківських прав відносно синів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та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однак лист повернувся до Служби </w:t>
      </w:r>
      <w:proofErr w:type="gramStart"/>
      <w:r>
        <w:rPr>
          <w:rFonts w:ascii="Times New Roman" w:hAnsi="Times New Roman" w:cs="Times New Roman"/>
          <w:color w:val="000000" w:themeColor="text1"/>
          <w:sz w:val="28"/>
          <w:szCs w:val="28"/>
          <w:lang w:val="ru-RU"/>
        </w:rPr>
        <w:t>у справах</w:t>
      </w:r>
      <w:proofErr w:type="gramEnd"/>
      <w:r>
        <w:rPr>
          <w:rFonts w:ascii="Times New Roman" w:hAnsi="Times New Roman" w:cs="Times New Roman"/>
          <w:color w:val="000000" w:themeColor="text1"/>
          <w:sz w:val="28"/>
          <w:szCs w:val="28"/>
          <w:lang w:val="ru-RU"/>
        </w:rPr>
        <w:t xml:space="preserve"> дітей у зв’язку із закінченням терміну зберігання. </w:t>
      </w:r>
    </w:p>
    <w:p w14:paraId="67DBF119" w14:textId="2ADB512E" w:rsidR="00C22BDD" w:rsidRDefault="003F6CF7">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11.09.2024 року працівниками Служби </w:t>
      </w:r>
      <w:proofErr w:type="gramStart"/>
      <w:r>
        <w:rPr>
          <w:rFonts w:ascii="Times New Roman" w:hAnsi="Times New Roman" w:cs="Times New Roman"/>
          <w:color w:val="000000" w:themeColor="text1"/>
          <w:sz w:val="28"/>
          <w:szCs w:val="28"/>
          <w:lang w:val="ru-RU"/>
        </w:rPr>
        <w:t>у справах</w:t>
      </w:r>
      <w:proofErr w:type="gramEnd"/>
      <w:r>
        <w:rPr>
          <w:rFonts w:ascii="Times New Roman" w:hAnsi="Times New Roman" w:cs="Times New Roman"/>
          <w:color w:val="000000" w:themeColor="text1"/>
          <w:sz w:val="28"/>
          <w:szCs w:val="28"/>
          <w:lang w:val="ru-RU"/>
        </w:rPr>
        <w:t xml:space="preserve"> дітей було здійснено телефонний дзвінок до матері відповідача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яка назвалася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(номер телефону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був наданий представником позивачки </w:t>
      </w:r>
      <w:r w:rsidR="00047A06">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rPr>
        <w:t xml:space="preserve">). Їй було повідомлено про те, що на розгляді в Службі </w:t>
      </w:r>
      <w:proofErr w:type="gramStart"/>
      <w:r>
        <w:rPr>
          <w:rFonts w:ascii="Times New Roman" w:hAnsi="Times New Roman" w:cs="Times New Roman"/>
          <w:color w:val="000000" w:themeColor="text1"/>
          <w:sz w:val="28"/>
          <w:szCs w:val="28"/>
          <w:lang w:val="ru-RU"/>
        </w:rPr>
        <w:t>у справах</w:t>
      </w:r>
      <w:proofErr w:type="gramEnd"/>
      <w:r>
        <w:rPr>
          <w:rFonts w:ascii="Times New Roman" w:hAnsi="Times New Roman" w:cs="Times New Roman"/>
          <w:color w:val="000000" w:themeColor="text1"/>
          <w:sz w:val="28"/>
          <w:szCs w:val="28"/>
          <w:lang w:val="ru-RU"/>
        </w:rPr>
        <w:t xml:space="preserve"> дітей виконавчого комітету Івано-Франківської міської ради перебуває справа про позбавлення батьківських прав її сина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Пані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повідомила, що їй відомо про позов, зазначила, що син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у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не проживає, на даний час перебуває у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проте контакти сина та адресу проживання мати надавати відмовилася. 12.11.2024 року у повторній розмові з п.</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вона зазначила, що син дорослий і вона не вправі вказувати йому, що робити, у разі якщо він з нею зв’яжеться вона повідомить йому </w:t>
      </w:r>
      <w:r>
        <w:rPr>
          <w:rFonts w:ascii="Times New Roman" w:hAnsi="Times New Roman" w:cs="Times New Roman"/>
          <w:color w:val="000000" w:themeColor="text1"/>
          <w:sz w:val="28"/>
          <w:szCs w:val="28"/>
          <w:lang w:val="ru-RU"/>
        </w:rPr>
        <w:lastRenderedPageBreak/>
        <w:t xml:space="preserve">про розгляд даної справи та необхідність з’явитися в Службу </w:t>
      </w:r>
      <w:proofErr w:type="gramStart"/>
      <w:r>
        <w:rPr>
          <w:rFonts w:ascii="Times New Roman" w:hAnsi="Times New Roman" w:cs="Times New Roman"/>
          <w:color w:val="000000" w:themeColor="text1"/>
          <w:sz w:val="28"/>
          <w:szCs w:val="28"/>
          <w:lang w:val="ru-RU"/>
        </w:rPr>
        <w:t>у справах</w:t>
      </w:r>
      <w:proofErr w:type="gramEnd"/>
      <w:r>
        <w:rPr>
          <w:rFonts w:ascii="Times New Roman" w:hAnsi="Times New Roman" w:cs="Times New Roman"/>
          <w:color w:val="000000" w:themeColor="text1"/>
          <w:sz w:val="28"/>
          <w:szCs w:val="28"/>
          <w:lang w:val="ru-RU"/>
        </w:rPr>
        <w:t xml:space="preserve"> дітей. </w:t>
      </w:r>
    </w:p>
    <w:p w14:paraId="3BC6B764" w14:textId="77777777" w:rsidR="00C22BDD" w:rsidRDefault="003F6CF7">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Про час та дату засідання комісії з питань захисту прав дитини батькові надіслано повідомлення з допомогою системи обміну повідомленнями «Вайбер» на номер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та поштовим зв’язком «Укрпошта». При спробі зателефонувати йому</w:t>
      </w:r>
      <w:r>
        <w:rPr>
          <w:rFonts w:ascii="Times New Roman" w:hAnsi="Times New Roman" w:cs="Times New Roman"/>
          <w:color w:val="000000" w:themeColor="text1"/>
          <w:sz w:val="28"/>
          <w:szCs w:val="28"/>
          <w:lang w:val="uk-UA"/>
        </w:rPr>
        <w:t xml:space="preserve">, абонент за вказаним </w:t>
      </w:r>
      <w:r>
        <w:rPr>
          <w:rFonts w:ascii="Times New Roman" w:hAnsi="Times New Roman" w:cs="Times New Roman"/>
          <w:color w:val="000000" w:themeColor="text1"/>
          <w:sz w:val="28"/>
          <w:szCs w:val="28"/>
          <w:lang w:val="ru-RU"/>
        </w:rPr>
        <w:t>номер</w:t>
      </w:r>
      <w:r>
        <w:rPr>
          <w:rFonts w:ascii="Times New Roman" w:hAnsi="Times New Roman" w:cs="Times New Roman"/>
          <w:color w:val="000000" w:themeColor="text1"/>
          <w:sz w:val="28"/>
          <w:szCs w:val="28"/>
          <w:lang w:val="uk-UA"/>
        </w:rPr>
        <w:t>ом телефону</w:t>
      </w:r>
      <w:r>
        <w:rPr>
          <w:rFonts w:ascii="Times New Roman" w:hAnsi="Times New Roman" w:cs="Times New Roman"/>
          <w:color w:val="000000" w:themeColor="text1"/>
          <w:sz w:val="28"/>
          <w:szCs w:val="28"/>
          <w:lang w:val="ru-RU"/>
        </w:rPr>
        <w:t xml:space="preserve"> не відповідає. </w:t>
      </w:r>
    </w:p>
    <w:p w14:paraId="1A0BDF24" w14:textId="77777777" w:rsidR="00C22BDD" w:rsidRDefault="003F6CF7">
      <w:pPr>
        <w:ind w:firstLine="720"/>
        <w:jc w:val="both"/>
        <w:rPr>
          <w:rFonts w:ascii="Times New Roman" w:eastAsia="SimSun" w:hAnsi="Times New Roman" w:cs="Times New Roman"/>
          <w:color w:val="000000"/>
          <w:sz w:val="28"/>
          <w:szCs w:val="28"/>
          <w:lang w:val="uk-UA" w:bidi="ar"/>
        </w:rPr>
      </w:pPr>
      <w:r>
        <w:rPr>
          <w:rFonts w:ascii="Times New Roman" w:hAnsi="Times New Roman" w:cs="Times New Roman"/>
          <w:color w:val="000000" w:themeColor="text1"/>
          <w:sz w:val="28"/>
          <w:szCs w:val="28"/>
          <w:lang w:val="uk-UA"/>
        </w:rPr>
        <w:t xml:space="preserve">Батько - направив повідомлення з допомогою </w:t>
      </w:r>
      <w:r>
        <w:rPr>
          <w:rFonts w:ascii="Times New Roman" w:hAnsi="Times New Roman" w:cs="Times New Roman"/>
          <w:color w:val="000000" w:themeColor="text1"/>
          <w:sz w:val="28"/>
          <w:szCs w:val="28"/>
          <w:lang w:val="ru-RU"/>
        </w:rPr>
        <w:t>системи обміну повідомленнями «Вайбер»</w:t>
      </w:r>
      <w:r>
        <w:rPr>
          <w:rFonts w:ascii="Times New Roman" w:hAnsi="Times New Roman" w:cs="Times New Roman"/>
          <w:color w:val="000000" w:themeColor="text1"/>
          <w:sz w:val="28"/>
          <w:szCs w:val="28"/>
          <w:lang w:val="uk-UA"/>
        </w:rPr>
        <w:t>, в якому пояснює, що п</w:t>
      </w:r>
      <w:r>
        <w:rPr>
          <w:rFonts w:ascii="Times New Roman" w:eastAsia="SimSun" w:hAnsi="Times New Roman" w:cs="Times New Roman"/>
          <w:color w:val="000000"/>
          <w:sz w:val="28"/>
          <w:szCs w:val="28"/>
          <w:lang w:val="ru-RU" w:bidi="ar"/>
        </w:rPr>
        <w:t xml:space="preserve">озбавлення </w:t>
      </w:r>
      <w:r>
        <w:rPr>
          <w:rFonts w:ascii="Times New Roman" w:eastAsia="SimSun" w:hAnsi="Times New Roman" w:cs="Times New Roman"/>
          <w:color w:val="000000"/>
          <w:sz w:val="28"/>
          <w:szCs w:val="28"/>
          <w:lang w:val="uk-UA" w:bidi="ar"/>
        </w:rPr>
        <w:t>його</w:t>
      </w:r>
      <w:r>
        <w:rPr>
          <w:rFonts w:ascii="Times New Roman" w:eastAsia="SimSun" w:hAnsi="Times New Roman" w:cs="Times New Roman"/>
          <w:color w:val="000000"/>
          <w:sz w:val="28"/>
          <w:szCs w:val="28"/>
          <w:lang w:val="ru-RU" w:bidi="ar"/>
        </w:rPr>
        <w:t xml:space="preserve"> батьківських прав, це таке ж бажання </w:t>
      </w:r>
      <w:r>
        <w:rPr>
          <w:rFonts w:ascii="Times New Roman" w:eastAsia="SimSun" w:hAnsi="Times New Roman" w:cs="Times New Roman"/>
          <w:color w:val="000000"/>
          <w:sz w:val="28"/>
          <w:szCs w:val="28"/>
          <w:lang w:val="uk-UA" w:bidi="ar"/>
        </w:rPr>
        <w:t>його</w:t>
      </w:r>
      <w:r>
        <w:rPr>
          <w:rFonts w:ascii="Times New Roman" w:eastAsia="SimSun" w:hAnsi="Times New Roman" w:cs="Times New Roman"/>
          <w:color w:val="000000"/>
          <w:sz w:val="28"/>
          <w:szCs w:val="28"/>
          <w:lang w:val="ru-RU" w:bidi="ar"/>
        </w:rPr>
        <w:t xml:space="preserve"> колишньої дружини, як і бажання </w:t>
      </w:r>
      <w:r>
        <w:rPr>
          <w:rFonts w:ascii="Times New Roman" w:eastAsia="SimSun" w:hAnsi="Times New Roman" w:cs="Times New Roman"/>
          <w:color w:val="000000"/>
          <w:sz w:val="28"/>
          <w:szCs w:val="28"/>
          <w:lang w:val="uk-UA" w:bidi="ar"/>
        </w:rPr>
        <w:t>розлучитись</w:t>
      </w:r>
      <w:r>
        <w:rPr>
          <w:rFonts w:ascii="Times New Roman" w:eastAsia="SimSun" w:hAnsi="Times New Roman" w:cs="Times New Roman"/>
          <w:color w:val="000000"/>
          <w:sz w:val="28"/>
          <w:szCs w:val="28"/>
          <w:lang w:val="ru-RU" w:bidi="ar"/>
        </w:rPr>
        <w:t>.</w:t>
      </w:r>
      <w:r>
        <w:rPr>
          <w:rFonts w:ascii="Times New Roman" w:eastAsia="SimSun" w:hAnsi="Times New Roman" w:cs="Times New Roman"/>
          <w:color w:val="000000"/>
          <w:sz w:val="28"/>
          <w:szCs w:val="28"/>
          <w:lang w:val="uk-UA" w:bidi="ar"/>
        </w:rPr>
        <w:t xml:space="preserve"> </w:t>
      </w:r>
      <w:r>
        <w:rPr>
          <w:rFonts w:ascii="Times New Roman" w:eastAsia="SimSun" w:hAnsi="Times New Roman" w:cs="Times New Roman"/>
          <w:color w:val="000000"/>
          <w:sz w:val="28"/>
          <w:szCs w:val="28"/>
          <w:lang w:val="ru-RU" w:bidi="ar"/>
        </w:rPr>
        <w:t xml:space="preserve">Причиною </w:t>
      </w:r>
      <w:r>
        <w:rPr>
          <w:rFonts w:ascii="Times New Roman" w:eastAsia="SimSun" w:hAnsi="Times New Roman" w:cs="Times New Roman"/>
          <w:color w:val="000000"/>
          <w:sz w:val="28"/>
          <w:szCs w:val="28"/>
          <w:lang w:val="uk-UA" w:bidi="ar"/>
        </w:rPr>
        <w:t>розлучення</w:t>
      </w:r>
      <w:r>
        <w:rPr>
          <w:rFonts w:ascii="Times New Roman" w:eastAsia="SimSun" w:hAnsi="Times New Roman" w:cs="Times New Roman"/>
          <w:color w:val="000000"/>
          <w:sz w:val="28"/>
          <w:szCs w:val="28"/>
          <w:lang w:val="ru-RU" w:bidi="ar"/>
        </w:rPr>
        <w:t xml:space="preserve"> став її релігійний </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фанатизм</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вона є членом так званої "церкви"</w:t>
      </w:r>
      <w:r>
        <w:rPr>
          <w:rFonts w:ascii="Times New Roman" w:eastAsia="SimSun" w:hAnsi="Times New Roman" w:cs="Times New Roman"/>
          <w:color w:val="000000"/>
          <w:sz w:val="28"/>
          <w:szCs w:val="28"/>
          <w:lang w:val="uk-UA" w:bidi="ar"/>
        </w:rPr>
        <w:t>. Дружину</w:t>
      </w:r>
      <w:r>
        <w:rPr>
          <w:rFonts w:ascii="Times New Roman" w:eastAsia="SimSun" w:hAnsi="Times New Roman" w:cs="Times New Roman"/>
          <w:color w:val="000000"/>
          <w:sz w:val="28"/>
          <w:szCs w:val="28"/>
          <w:lang w:val="ru-RU" w:bidi="ar"/>
        </w:rPr>
        <w:t xml:space="preserve"> не цікавила сім'я, а цікавила </w:t>
      </w:r>
      <w:r>
        <w:rPr>
          <w:rFonts w:ascii="Times New Roman" w:eastAsia="SimSun" w:hAnsi="Times New Roman" w:cs="Times New Roman"/>
          <w:color w:val="000000"/>
          <w:sz w:val="28"/>
          <w:szCs w:val="28"/>
          <w:lang w:val="uk-UA" w:bidi="ar"/>
        </w:rPr>
        <w:t>тільки</w:t>
      </w:r>
      <w:r>
        <w:rPr>
          <w:rFonts w:ascii="Times New Roman" w:eastAsia="SimSun" w:hAnsi="Times New Roman" w:cs="Times New Roman"/>
          <w:color w:val="000000"/>
          <w:sz w:val="28"/>
          <w:szCs w:val="28"/>
          <w:lang w:val="ru-RU" w:bidi="ar"/>
        </w:rPr>
        <w:t xml:space="preserve"> приналежність до "церкви"</w:t>
      </w:r>
      <w:r>
        <w:rPr>
          <w:rFonts w:ascii="Times New Roman" w:eastAsia="SimSun" w:hAnsi="Times New Roman" w:cs="Times New Roman"/>
          <w:color w:val="000000"/>
          <w:sz w:val="28"/>
          <w:szCs w:val="28"/>
          <w:lang w:val="uk-UA" w:bidi="ar"/>
        </w:rPr>
        <w:t>. Він</w:t>
      </w:r>
      <w:r>
        <w:rPr>
          <w:rFonts w:ascii="Times New Roman" w:eastAsia="SimSun" w:hAnsi="Times New Roman" w:cs="Times New Roman"/>
          <w:color w:val="000000"/>
          <w:sz w:val="28"/>
          <w:szCs w:val="28"/>
          <w:lang w:val="ru-RU" w:bidi="ar"/>
        </w:rPr>
        <w:t xml:space="preserve"> не вживав алкоголь, постійно працював, робив все</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xml:space="preserve"> що</w:t>
      </w:r>
      <w:r>
        <w:rPr>
          <w:rFonts w:ascii="Times New Roman" w:eastAsia="SimSun" w:hAnsi="Times New Roman" w:cs="Times New Roman"/>
          <w:color w:val="000000"/>
          <w:sz w:val="28"/>
          <w:szCs w:val="28"/>
          <w:lang w:val="uk-UA" w:bidi="ar"/>
        </w:rPr>
        <w:t xml:space="preserve"> </w:t>
      </w:r>
      <w:r>
        <w:rPr>
          <w:rFonts w:ascii="Times New Roman" w:eastAsia="SimSun" w:hAnsi="Times New Roman" w:cs="Times New Roman"/>
          <w:color w:val="000000"/>
          <w:sz w:val="28"/>
          <w:szCs w:val="28"/>
          <w:lang w:val="ru-RU" w:bidi="ar"/>
        </w:rPr>
        <w:t>було</w:t>
      </w:r>
      <w:r>
        <w:rPr>
          <w:rFonts w:ascii="Times New Roman" w:eastAsia="SimSun" w:hAnsi="Times New Roman" w:cs="Times New Roman"/>
          <w:color w:val="000000"/>
          <w:sz w:val="28"/>
          <w:szCs w:val="28"/>
          <w:lang w:val="uk-UA" w:bidi="ar"/>
        </w:rPr>
        <w:t xml:space="preserve"> </w:t>
      </w:r>
      <w:r>
        <w:rPr>
          <w:rFonts w:ascii="Times New Roman" w:eastAsia="SimSun" w:hAnsi="Times New Roman" w:cs="Times New Roman"/>
          <w:color w:val="000000"/>
          <w:sz w:val="28"/>
          <w:szCs w:val="28"/>
          <w:lang w:val="ru-RU" w:bidi="ar"/>
        </w:rPr>
        <w:t xml:space="preserve">в </w:t>
      </w:r>
      <w:r>
        <w:rPr>
          <w:rFonts w:ascii="Times New Roman" w:eastAsia="SimSun" w:hAnsi="Times New Roman" w:cs="Times New Roman"/>
          <w:color w:val="000000"/>
          <w:sz w:val="28"/>
          <w:szCs w:val="28"/>
          <w:lang w:val="uk-UA" w:bidi="ar"/>
        </w:rPr>
        <w:t>його</w:t>
      </w:r>
      <w:r>
        <w:rPr>
          <w:rFonts w:ascii="Times New Roman" w:eastAsia="SimSun" w:hAnsi="Times New Roman" w:cs="Times New Roman"/>
          <w:color w:val="000000"/>
          <w:sz w:val="28"/>
          <w:szCs w:val="28"/>
          <w:lang w:val="ru-RU" w:bidi="ar"/>
        </w:rPr>
        <w:t xml:space="preserve"> силах для забезпечення сім'ї</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xml:space="preserve"> </w:t>
      </w:r>
      <w:r>
        <w:rPr>
          <w:rFonts w:ascii="Times New Roman" w:eastAsia="SimSun" w:hAnsi="Times New Roman" w:cs="Times New Roman"/>
          <w:color w:val="000000"/>
          <w:sz w:val="28"/>
          <w:szCs w:val="28"/>
          <w:lang w:val="uk-UA" w:bidi="ar"/>
        </w:rPr>
        <w:t>П</w:t>
      </w:r>
      <w:r>
        <w:rPr>
          <w:rFonts w:ascii="Times New Roman" w:eastAsia="SimSun" w:hAnsi="Times New Roman" w:cs="Times New Roman"/>
          <w:color w:val="000000"/>
          <w:sz w:val="28"/>
          <w:szCs w:val="28"/>
          <w:lang w:val="ru-RU" w:bidi="ar"/>
        </w:rPr>
        <w:t xml:space="preserve">ісля </w:t>
      </w:r>
      <w:r>
        <w:rPr>
          <w:rFonts w:ascii="Times New Roman" w:eastAsia="SimSun" w:hAnsi="Times New Roman" w:cs="Times New Roman"/>
          <w:color w:val="000000"/>
          <w:sz w:val="28"/>
          <w:szCs w:val="28"/>
          <w:lang w:val="uk-UA" w:bidi="ar"/>
        </w:rPr>
        <w:t>розлучення</w:t>
      </w:r>
      <w:r>
        <w:rPr>
          <w:rFonts w:ascii="Times New Roman" w:eastAsia="SimSun" w:hAnsi="Times New Roman" w:cs="Times New Roman"/>
          <w:color w:val="000000"/>
          <w:sz w:val="28"/>
          <w:szCs w:val="28"/>
          <w:lang w:val="ru-RU" w:bidi="ar"/>
        </w:rPr>
        <w:t xml:space="preserve">, </w:t>
      </w:r>
      <w:r>
        <w:rPr>
          <w:rFonts w:ascii="Times New Roman" w:eastAsia="SimSun" w:hAnsi="Times New Roman" w:cs="Times New Roman"/>
          <w:color w:val="000000"/>
          <w:sz w:val="28"/>
          <w:szCs w:val="28"/>
          <w:lang w:val="uk-UA" w:bidi="ar"/>
        </w:rPr>
        <w:t>колишня дружина</w:t>
      </w:r>
      <w:r>
        <w:rPr>
          <w:rFonts w:ascii="Times New Roman" w:eastAsia="SimSun" w:hAnsi="Times New Roman" w:cs="Times New Roman"/>
          <w:color w:val="000000"/>
          <w:sz w:val="28"/>
          <w:szCs w:val="28"/>
          <w:lang w:val="ru-RU" w:bidi="ar"/>
        </w:rPr>
        <w:t xml:space="preserve"> постійно ховала дітей від </w:t>
      </w:r>
      <w:r>
        <w:rPr>
          <w:rFonts w:ascii="Times New Roman" w:eastAsia="SimSun" w:hAnsi="Times New Roman" w:cs="Times New Roman"/>
          <w:color w:val="000000"/>
          <w:sz w:val="28"/>
          <w:szCs w:val="28"/>
          <w:lang w:val="uk-UA" w:bidi="ar"/>
        </w:rPr>
        <w:t>батька. Була домовленість</w:t>
      </w:r>
      <w:r>
        <w:rPr>
          <w:rFonts w:ascii="Times New Roman" w:eastAsia="SimSun" w:hAnsi="Times New Roman" w:cs="Times New Roman"/>
          <w:color w:val="000000"/>
          <w:sz w:val="28"/>
          <w:szCs w:val="28"/>
          <w:lang w:val="ru-RU" w:bidi="ar"/>
        </w:rPr>
        <w:t xml:space="preserve"> з </w:t>
      </w:r>
      <w:r>
        <w:rPr>
          <w:rFonts w:ascii="Times New Roman" w:eastAsia="SimSun" w:hAnsi="Times New Roman" w:cs="Times New Roman"/>
          <w:color w:val="000000"/>
          <w:sz w:val="28"/>
          <w:szCs w:val="28"/>
          <w:lang w:val="uk-UA" w:bidi="ar"/>
        </w:rPr>
        <w:t>відповідачкою,</w:t>
      </w:r>
      <w:r>
        <w:rPr>
          <w:rFonts w:ascii="Times New Roman" w:eastAsia="SimSun" w:hAnsi="Times New Roman" w:cs="Times New Roman"/>
          <w:color w:val="000000"/>
          <w:sz w:val="28"/>
          <w:szCs w:val="28"/>
          <w:lang w:val="ru-RU" w:bidi="ar"/>
        </w:rPr>
        <w:t xml:space="preserve"> що </w:t>
      </w:r>
      <w:r>
        <w:rPr>
          <w:rFonts w:ascii="Times New Roman" w:eastAsia="SimSun" w:hAnsi="Times New Roman" w:cs="Times New Roman"/>
          <w:color w:val="000000"/>
          <w:sz w:val="28"/>
          <w:szCs w:val="28"/>
          <w:lang w:val="uk-UA" w:bidi="ar"/>
        </w:rPr>
        <w:t>батько буде надалі сплачувати аліменти</w:t>
      </w:r>
      <w:r>
        <w:rPr>
          <w:rFonts w:ascii="Times New Roman" w:eastAsia="SimSun" w:hAnsi="Times New Roman" w:cs="Times New Roman"/>
          <w:color w:val="000000"/>
          <w:sz w:val="28"/>
          <w:szCs w:val="28"/>
          <w:lang w:val="ru-RU" w:bidi="ar"/>
        </w:rPr>
        <w:t xml:space="preserve"> </w:t>
      </w:r>
      <w:r>
        <w:rPr>
          <w:rFonts w:ascii="Times New Roman" w:eastAsia="SimSun" w:hAnsi="Times New Roman" w:cs="Times New Roman"/>
          <w:color w:val="000000"/>
          <w:sz w:val="28"/>
          <w:szCs w:val="28"/>
          <w:lang w:val="uk-UA" w:bidi="ar"/>
        </w:rPr>
        <w:t>у випадку, якщо</w:t>
      </w:r>
      <w:r>
        <w:rPr>
          <w:rFonts w:ascii="Times New Roman" w:eastAsia="SimSun" w:hAnsi="Times New Roman" w:cs="Times New Roman"/>
          <w:color w:val="000000"/>
          <w:sz w:val="28"/>
          <w:szCs w:val="28"/>
          <w:lang w:val="ru-RU" w:bidi="ar"/>
        </w:rPr>
        <w:t xml:space="preserve"> </w:t>
      </w:r>
      <w:r>
        <w:rPr>
          <w:rFonts w:ascii="Times New Roman" w:eastAsia="SimSun" w:hAnsi="Times New Roman" w:cs="Times New Roman"/>
          <w:color w:val="000000"/>
          <w:sz w:val="28"/>
          <w:szCs w:val="28"/>
          <w:lang w:val="uk-UA" w:bidi="ar"/>
        </w:rPr>
        <w:t>буде</w:t>
      </w:r>
      <w:r>
        <w:rPr>
          <w:rFonts w:ascii="Times New Roman" w:eastAsia="SimSun" w:hAnsi="Times New Roman" w:cs="Times New Roman"/>
          <w:color w:val="000000"/>
          <w:sz w:val="28"/>
          <w:szCs w:val="28"/>
          <w:lang w:val="ru-RU" w:bidi="ar"/>
        </w:rPr>
        <w:t xml:space="preserve"> мати можливість бачити дітей</w:t>
      </w:r>
      <w:r>
        <w:rPr>
          <w:rFonts w:ascii="Times New Roman" w:eastAsia="SimSun" w:hAnsi="Times New Roman" w:cs="Times New Roman"/>
          <w:color w:val="000000"/>
          <w:sz w:val="28"/>
          <w:szCs w:val="28"/>
          <w:lang w:val="uk-UA" w:bidi="ar"/>
        </w:rPr>
        <w:t>. Мати</w:t>
      </w:r>
      <w:r>
        <w:rPr>
          <w:rFonts w:ascii="Times New Roman" w:eastAsia="SimSun" w:hAnsi="Times New Roman" w:cs="Times New Roman"/>
          <w:color w:val="000000"/>
          <w:sz w:val="28"/>
          <w:szCs w:val="28"/>
          <w:lang w:val="ru-RU" w:bidi="ar"/>
        </w:rPr>
        <w:t xml:space="preserve"> погодилась</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xml:space="preserve"> </w:t>
      </w:r>
      <w:r>
        <w:rPr>
          <w:rFonts w:ascii="Times New Roman" w:eastAsia="SimSun" w:hAnsi="Times New Roman" w:cs="Times New Roman"/>
          <w:color w:val="000000"/>
          <w:sz w:val="28"/>
          <w:szCs w:val="28"/>
          <w:lang w:val="uk-UA" w:bidi="ar"/>
        </w:rPr>
        <w:t>Батько</w:t>
      </w:r>
      <w:r>
        <w:rPr>
          <w:rFonts w:ascii="Times New Roman" w:eastAsia="SimSun" w:hAnsi="Times New Roman" w:cs="Times New Roman"/>
          <w:color w:val="000000"/>
          <w:sz w:val="28"/>
          <w:szCs w:val="28"/>
          <w:lang w:val="ru-RU" w:bidi="ar"/>
        </w:rPr>
        <w:t xml:space="preserve"> почав знов</w:t>
      </w:r>
      <w:r>
        <w:rPr>
          <w:rFonts w:ascii="Times New Roman" w:eastAsia="SimSun" w:hAnsi="Times New Roman" w:cs="Times New Roman"/>
          <w:color w:val="000000"/>
          <w:sz w:val="28"/>
          <w:szCs w:val="28"/>
          <w:lang w:val="uk-UA" w:bidi="ar"/>
        </w:rPr>
        <w:t>у</w:t>
      </w:r>
      <w:r>
        <w:rPr>
          <w:rFonts w:ascii="Times New Roman" w:eastAsia="SimSun" w:hAnsi="Times New Roman" w:cs="Times New Roman"/>
          <w:color w:val="000000"/>
          <w:sz w:val="28"/>
          <w:szCs w:val="28"/>
          <w:lang w:val="ru-RU" w:bidi="ar"/>
        </w:rPr>
        <w:t xml:space="preserve"> платити</w:t>
      </w:r>
      <w:r>
        <w:rPr>
          <w:rFonts w:ascii="Times New Roman" w:eastAsia="SimSun" w:hAnsi="Times New Roman" w:cs="Times New Roman"/>
          <w:color w:val="000000"/>
          <w:sz w:val="28"/>
          <w:szCs w:val="28"/>
          <w:lang w:val="uk-UA" w:bidi="ar"/>
        </w:rPr>
        <w:t xml:space="preserve"> кошти, а мати</w:t>
      </w:r>
      <w:r>
        <w:rPr>
          <w:rFonts w:ascii="Times New Roman" w:eastAsia="SimSun" w:hAnsi="Times New Roman" w:cs="Times New Roman"/>
          <w:color w:val="000000"/>
          <w:sz w:val="28"/>
          <w:szCs w:val="28"/>
          <w:lang w:val="ru-RU" w:bidi="ar"/>
        </w:rPr>
        <w:t xml:space="preserve"> дала </w:t>
      </w:r>
      <w:r>
        <w:rPr>
          <w:rFonts w:ascii="Times New Roman" w:eastAsia="SimSun" w:hAnsi="Times New Roman" w:cs="Times New Roman"/>
          <w:color w:val="000000"/>
          <w:sz w:val="28"/>
          <w:szCs w:val="28"/>
          <w:lang w:val="uk-UA" w:bidi="ar"/>
        </w:rPr>
        <w:t xml:space="preserve">йому </w:t>
      </w:r>
      <w:r>
        <w:rPr>
          <w:rFonts w:ascii="Times New Roman" w:eastAsia="SimSun" w:hAnsi="Times New Roman" w:cs="Times New Roman"/>
          <w:color w:val="000000"/>
          <w:sz w:val="28"/>
          <w:szCs w:val="28"/>
          <w:lang w:val="ru-RU" w:bidi="ar"/>
        </w:rPr>
        <w:t>можливість бачитися з дітьми</w:t>
      </w:r>
      <w:r>
        <w:rPr>
          <w:rFonts w:ascii="Times New Roman" w:eastAsia="SimSun" w:hAnsi="Times New Roman" w:cs="Times New Roman"/>
          <w:color w:val="000000"/>
          <w:sz w:val="28"/>
          <w:szCs w:val="28"/>
          <w:lang w:val="uk-UA" w:bidi="ar"/>
        </w:rPr>
        <w:t>. Він</w:t>
      </w:r>
      <w:r>
        <w:rPr>
          <w:rFonts w:ascii="Times New Roman" w:eastAsia="SimSun" w:hAnsi="Times New Roman" w:cs="Times New Roman"/>
          <w:color w:val="000000"/>
          <w:sz w:val="28"/>
          <w:szCs w:val="28"/>
          <w:lang w:val="ru-RU" w:bidi="ar"/>
        </w:rPr>
        <w:t xml:space="preserve"> приїздив і забирав </w:t>
      </w:r>
      <w:r>
        <w:rPr>
          <w:rFonts w:ascii="Times New Roman" w:eastAsia="SimSun" w:hAnsi="Times New Roman" w:cs="Times New Roman"/>
          <w:color w:val="000000"/>
          <w:sz w:val="28"/>
          <w:szCs w:val="28"/>
          <w:lang w:val="uk-UA" w:bidi="ar"/>
        </w:rPr>
        <w:t xml:space="preserve">дітей </w:t>
      </w:r>
      <w:r>
        <w:rPr>
          <w:rFonts w:ascii="Times New Roman" w:eastAsia="SimSun" w:hAnsi="Times New Roman" w:cs="Times New Roman"/>
          <w:color w:val="000000"/>
          <w:sz w:val="28"/>
          <w:szCs w:val="28"/>
          <w:lang w:val="ru-RU" w:bidi="ar"/>
        </w:rPr>
        <w:t xml:space="preserve">зі школи </w:t>
      </w:r>
      <w:r>
        <w:rPr>
          <w:rFonts w:ascii="Times New Roman" w:eastAsia="SimSun" w:hAnsi="Times New Roman" w:cs="Times New Roman"/>
          <w:color w:val="000000"/>
          <w:sz w:val="28"/>
          <w:szCs w:val="28"/>
          <w:lang w:val="uk-UA" w:bidi="ar"/>
        </w:rPr>
        <w:t>та</w:t>
      </w:r>
      <w:r>
        <w:rPr>
          <w:rFonts w:ascii="Times New Roman" w:eastAsia="SimSun" w:hAnsi="Times New Roman" w:cs="Times New Roman"/>
          <w:color w:val="000000"/>
          <w:sz w:val="28"/>
          <w:szCs w:val="28"/>
          <w:lang w:val="ru-RU" w:bidi="ar"/>
        </w:rPr>
        <w:t xml:space="preserve"> з садочка, гуляв з ними, все було добре</w:t>
      </w:r>
      <w:r>
        <w:rPr>
          <w:rFonts w:ascii="Times New Roman" w:eastAsia="SimSun" w:hAnsi="Times New Roman" w:cs="Times New Roman"/>
          <w:color w:val="000000"/>
          <w:sz w:val="28"/>
          <w:szCs w:val="28"/>
          <w:lang w:val="uk-UA" w:bidi="ar"/>
        </w:rPr>
        <w:t xml:space="preserve">. </w:t>
      </w:r>
      <w:r>
        <w:rPr>
          <w:rFonts w:ascii="Times New Roman" w:eastAsia="SimSun" w:hAnsi="Times New Roman" w:cs="Times New Roman"/>
          <w:color w:val="000000"/>
          <w:sz w:val="28"/>
          <w:szCs w:val="28"/>
          <w:lang w:val="ru-RU" w:bidi="ar"/>
        </w:rPr>
        <w:t xml:space="preserve">Рівно до того моменту, як </w:t>
      </w:r>
      <w:r>
        <w:rPr>
          <w:rFonts w:ascii="Times New Roman" w:eastAsia="SimSun" w:hAnsi="Times New Roman" w:cs="Times New Roman"/>
          <w:color w:val="000000"/>
          <w:sz w:val="28"/>
          <w:szCs w:val="28"/>
          <w:lang w:val="uk-UA" w:bidi="ar"/>
        </w:rPr>
        <w:t>колишня дружина</w:t>
      </w:r>
      <w:r>
        <w:rPr>
          <w:rFonts w:ascii="Times New Roman" w:eastAsia="SimSun" w:hAnsi="Times New Roman" w:cs="Times New Roman"/>
          <w:color w:val="000000"/>
          <w:sz w:val="28"/>
          <w:szCs w:val="28"/>
          <w:lang w:val="ru-RU" w:bidi="ar"/>
        </w:rPr>
        <w:t xml:space="preserve"> вдруге вийшла заміж... Після цього вона </w:t>
      </w:r>
      <w:r>
        <w:rPr>
          <w:rFonts w:ascii="Times New Roman" w:eastAsia="SimSun" w:hAnsi="Times New Roman" w:cs="Times New Roman"/>
          <w:color w:val="000000"/>
          <w:sz w:val="28"/>
          <w:szCs w:val="28"/>
          <w:lang w:val="uk-UA" w:bidi="ar"/>
        </w:rPr>
        <w:t>змінила</w:t>
      </w:r>
      <w:r>
        <w:rPr>
          <w:rFonts w:ascii="Times New Roman" w:eastAsia="SimSun" w:hAnsi="Times New Roman" w:cs="Times New Roman"/>
          <w:color w:val="000000"/>
          <w:sz w:val="28"/>
          <w:szCs w:val="28"/>
          <w:lang w:val="ru-RU" w:bidi="ar"/>
        </w:rPr>
        <w:t xml:space="preserve"> номер</w:t>
      </w:r>
      <w:r>
        <w:rPr>
          <w:rFonts w:ascii="Times New Roman" w:eastAsia="SimSun" w:hAnsi="Times New Roman" w:cs="Times New Roman"/>
          <w:color w:val="000000"/>
          <w:sz w:val="28"/>
          <w:szCs w:val="28"/>
          <w:lang w:val="uk-UA" w:bidi="ar"/>
        </w:rPr>
        <w:t>и</w:t>
      </w:r>
      <w:r>
        <w:rPr>
          <w:rFonts w:ascii="Times New Roman" w:eastAsia="SimSun" w:hAnsi="Times New Roman" w:cs="Times New Roman"/>
          <w:color w:val="000000"/>
          <w:sz w:val="28"/>
          <w:szCs w:val="28"/>
          <w:lang w:val="ru-RU" w:bidi="ar"/>
        </w:rPr>
        <w:t xml:space="preserve"> телефонів в</w:t>
      </w:r>
      <w:r>
        <w:rPr>
          <w:rFonts w:ascii="Times New Roman" w:eastAsia="SimSun" w:hAnsi="Times New Roman" w:cs="Times New Roman"/>
          <w:color w:val="000000"/>
          <w:sz w:val="28"/>
          <w:szCs w:val="28"/>
          <w:lang w:val="uk-UA" w:bidi="ar"/>
        </w:rPr>
        <w:t xml:space="preserve"> -</w:t>
      </w:r>
      <w:r>
        <w:rPr>
          <w:rFonts w:ascii="Times New Roman" w:eastAsia="SimSun" w:hAnsi="Times New Roman" w:cs="Times New Roman"/>
          <w:color w:val="000000"/>
          <w:sz w:val="28"/>
          <w:szCs w:val="28"/>
          <w:lang w:val="ru-RU" w:bidi="ar"/>
        </w:rPr>
        <w:t xml:space="preserve"> і </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і пропала</w:t>
      </w:r>
      <w:r>
        <w:rPr>
          <w:rFonts w:ascii="Times New Roman" w:eastAsia="SimSun" w:hAnsi="Times New Roman" w:cs="Times New Roman"/>
          <w:color w:val="000000"/>
          <w:sz w:val="28"/>
          <w:szCs w:val="28"/>
          <w:lang w:val="uk-UA" w:bidi="ar"/>
        </w:rPr>
        <w:t>. Заблокувала номер телефону батька.</w:t>
      </w:r>
      <w:r>
        <w:rPr>
          <w:rFonts w:ascii="Times New Roman" w:eastAsia="SimSun" w:hAnsi="Times New Roman" w:cs="Times New Roman"/>
          <w:color w:val="000000"/>
          <w:sz w:val="28"/>
          <w:szCs w:val="28"/>
          <w:lang w:val="ru-RU" w:bidi="ar"/>
        </w:rPr>
        <w:t xml:space="preserve"> Коли почалась війна, </w:t>
      </w:r>
      <w:r>
        <w:rPr>
          <w:rFonts w:ascii="Times New Roman" w:eastAsia="SimSun" w:hAnsi="Times New Roman" w:cs="Times New Roman"/>
          <w:color w:val="000000"/>
          <w:sz w:val="28"/>
          <w:szCs w:val="28"/>
          <w:lang w:val="uk-UA" w:bidi="ar"/>
        </w:rPr>
        <w:t>батько</w:t>
      </w:r>
      <w:r>
        <w:rPr>
          <w:rFonts w:ascii="Times New Roman" w:eastAsia="SimSun" w:hAnsi="Times New Roman" w:cs="Times New Roman"/>
          <w:color w:val="000000"/>
          <w:sz w:val="28"/>
          <w:szCs w:val="28"/>
          <w:lang w:val="ru-RU" w:bidi="ar"/>
        </w:rPr>
        <w:t xml:space="preserve"> одразу подзвонив </w:t>
      </w:r>
      <w:r>
        <w:rPr>
          <w:rFonts w:ascii="Times New Roman" w:eastAsia="SimSun" w:hAnsi="Times New Roman" w:cs="Times New Roman"/>
          <w:color w:val="000000"/>
          <w:sz w:val="28"/>
          <w:szCs w:val="28"/>
          <w:lang w:val="uk-UA" w:bidi="ar"/>
        </w:rPr>
        <w:t>матері дітей</w:t>
      </w:r>
      <w:r>
        <w:rPr>
          <w:rFonts w:ascii="Times New Roman" w:eastAsia="SimSun" w:hAnsi="Times New Roman" w:cs="Times New Roman"/>
          <w:color w:val="000000"/>
          <w:sz w:val="28"/>
          <w:szCs w:val="28"/>
          <w:lang w:val="ru-RU" w:bidi="ar"/>
        </w:rPr>
        <w:t>, з іншого номера, спитав чи все добре</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xml:space="preserve"> чи потрібна допомога, вона сказала, що їм нічого не потрібно і поклала трубку, більше на зв'язок не виходила</w:t>
      </w:r>
      <w:r>
        <w:rPr>
          <w:rFonts w:ascii="Times New Roman" w:eastAsia="SimSun" w:hAnsi="Times New Roman" w:cs="Times New Roman"/>
          <w:color w:val="000000"/>
          <w:sz w:val="28"/>
          <w:szCs w:val="28"/>
          <w:lang w:val="uk-UA" w:bidi="ar"/>
        </w:rPr>
        <w:t xml:space="preserve">. Батько не звертався до суду  з заявою про те, що мати преховує від нього дітей у силу особистого виховання. Відповідач запевняє, що не відмовляється від дітей, він любить їх, любив і завжди буде любити, і вони завжди будуть його дітьми. Він готовий платити аліменти і погасити наявний борг, але при умові, що він безперешкодно зможе бачитись і спілкуватись із своїми синами. Вважає, що дії колишньої дружини спрямовані на те, щоб її  теперішній чоловік уникнув мобілізації. </w:t>
      </w:r>
      <w:r>
        <w:rPr>
          <w:rFonts w:ascii="Times New Roman" w:eastAsia="SimSun" w:hAnsi="Times New Roman" w:cs="Times New Roman"/>
          <w:color w:val="000000"/>
          <w:sz w:val="28"/>
          <w:szCs w:val="28"/>
          <w:lang w:val="ru-RU" w:bidi="ar"/>
        </w:rPr>
        <w:t xml:space="preserve">В свою чергу, </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xml:space="preserve"> працю</w:t>
      </w:r>
      <w:r>
        <w:rPr>
          <w:rFonts w:ascii="Times New Roman" w:eastAsia="SimSun" w:hAnsi="Times New Roman" w:cs="Times New Roman"/>
          <w:color w:val="000000"/>
          <w:sz w:val="28"/>
          <w:szCs w:val="28"/>
          <w:lang w:val="uk-UA" w:bidi="ar"/>
        </w:rPr>
        <w:t>є</w:t>
      </w:r>
      <w:r>
        <w:rPr>
          <w:rFonts w:ascii="Times New Roman" w:eastAsia="SimSun" w:hAnsi="Times New Roman" w:cs="Times New Roman"/>
          <w:color w:val="000000"/>
          <w:sz w:val="28"/>
          <w:szCs w:val="28"/>
          <w:lang w:val="ru-RU" w:bidi="ar"/>
        </w:rPr>
        <w:t xml:space="preserve"> зараз на двох роботах, для того</w:t>
      </w:r>
      <w:r>
        <w:rPr>
          <w:rFonts w:ascii="Times New Roman" w:eastAsia="SimSun" w:hAnsi="Times New Roman" w:cs="Times New Roman"/>
          <w:color w:val="000000"/>
          <w:sz w:val="28"/>
          <w:szCs w:val="28"/>
          <w:lang w:val="uk-UA" w:bidi="ar"/>
        </w:rPr>
        <w:t>,</w:t>
      </w:r>
      <w:r>
        <w:rPr>
          <w:rFonts w:ascii="Times New Roman" w:eastAsia="SimSun" w:hAnsi="Times New Roman" w:cs="Times New Roman"/>
          <w:color w:val="000000"/>
          <w:sz w:val="28"/>
          <w:szCs w:val="28"/>
          <w:lang w:val="ru-RU" w:bidi="ar"/>
        </w:rPr>
        <w:t xml:space="preserve"> щоб у майбутньому забезпечити своїм дітям житло і нормальне життя, </w:t>
      </w:r>
      <w:r>
        <w:rPr>
          <w:rFonts w:ascii="Times New Roman" w:eastAsia="SimSun" w:hAnsi="Times New Roman" w:cs="Times New Roman"/>
          <w:color w:val="000000"/>
          <w:sz w:val="28"/>
          <w:szCs w:val="28"/>
          <w:lang w:val="uk-UA" w:bidi="ar"/>
        </w:rPr>
        <w:t>він</w:t>
      </w:r>
      <w:r>
        <w:rPr>
          <w:rFonts w:ascii="Times New Roman" w:eastAsia="SimSun" w:hAnsi="Times New Roman" w:cs="Times New Roman"/>
          <w:color w:val="000000"/>
          <w:sz w:val="28"/>
          <w:szCs w:val="28"/>
          <w:lang w:val="ru-RU" w:bidi="ar"/>
        </w:rPr>
        <w:t xml:space="preserve"> не одружився </w:t>
      </w:r>
      <w:r>
        <w:rPr>
          <w:rFonts w:ascii="Times New Roman" w:eastAsia="SimSun" w:hAnsi="Times New Roman" w:cs="Times New Roman"/>
          <w:color w:val="000000"/>
          <w:sz w:val="28"/>
          <w:szCs w:val="28"/>
          <w:lang w:val="uk-UA" w:bidi="ar"/>
        </w:rPr>
        <w:t>вдруге,</w:t>
      </w:r>
      <w:r>
        <w:rPr>
          <w:rFonts w:ascii="Times New Roman" w:eastAsia="SimSun" w:hAnsi="Times New Roman" w:cs="Times New Roman"/>
          <w:color w:val="000000"/>
          <w:sz w:val="28"/>
          <w:szCs w:val="28"/>
          <w:lang w:val="ru-RU" w:bidi="ar"/>
        </w:rPr>
        <w:t xml:space="preserve"> інших</w:t>
      </w:r>
      <w:r>
        <w:rPr>
          <w:rFonts w:ascii="Times New Roman" w:eastAsia="SimSun" w:hAnsi="Times New Roman" w:cs="Times New Roman"/>
          <w:color w:val="000000"/>
          <w:sz w:val="28"/>
          <w:szCs w:val="28"/>
          <w:lang w:val="uk-UA" w:bidi="ar"/>
        </w:rPr>
        <w:t xml:space="preserve"> </w:t>
      </w:r>
      <w:r>
        <w:rPr>
          <w:rFonts w:ascii="Times New Roman" w:eastAsia="SimSun" w:hAnsi="Times New Roman" w:cs="Times New Roman"/>
          <w:color w:val="000000"/>
          <w:sz w:val="28"/>
          <w:szCs w:val="28"/>
          <w:lang w:val="ru-RU" w:bidi="ar"/>
        </w:rPr>
        <w:t>дітей не</w:t>
      </w:r>
      <w:r>
        <w:rPr>
          <w:rFonts w:ascii="Times New Roman" w:eastAsia="SimSun" w:hAnsi="Times New Roman" w:cs="Times New Roman"/>
          <w:color w:val="000000"/>
          <w:sz w:val="28"/>
          <w:szCs w:val="28"/>
          <w:lang w:val="uk-UA" w:bidi="ar"/>
        </w:rPr>
        <w:t xml:space="preserve"> має</w:t>
      </w:r>
      <w:r>
        <w:rPr>
          <w:rFonts w:ascii="Times New Roman" w:eastAsia="SimSun" w:hAnsi="Times New Roman" w:cs="Times New Roman"/>
          <w:color w:val="000000"/>
          <w:sz w:val="28"/>
          <w:szCs w:val="28"/>
          <w:lang w:val="ru-RU" w:bidi="ar"/>
        </w:rPr>
        <w:t xml:space="preserve">. </w:t>
      </w:r>
      <w:r>
        <w:rPr>
          <w:rFonts w:ascii="Times New Roman" w:eastAsia="SimSun" w:hAnsi="Times New Roman" w:cs="Times New Roman"/>
          <w:color w:val="000000"/>
          <w:sz w:val="28"/>
          <w:szCs w:val="28"/>
          <w:lang w:val="uk-UA" w:bidi="ar"/>
        </w:rPr>
        <w:t>Він</w:t>
      </w:r>
      <w:r>
        <w:rPr>
          <w:rFonts w:ascii="Times New Roman" w:eastAsia="SimSun" w:hAnsi="Times New Roman" w:cs="Times New Roman"/>
          <w:color w:val="000000"/>
          <w:sz w:val="28"/>
          <w:szCs w:val="28"/>
          <w:lang w:val="ru-RU" w:bidi="ar"/>
        </w:rPr>
        <w:t xml:space="preserve"> ніколи не був ні алкоголіком, ні наркоманом, завжди працював і заробляв</w:t>
      </w:r>
      <w:r>
        <w:rPr>
          <w:rFonts w:ascii="Times New Roman" w:eastAsia="SimSun" w:hAnsi="Times New Roman" w:cs="Times New Roman"/>
          <w:color w:val="000000"/>
          <w:sz w:val="28"/>
          <w:szCs w:val="28"/>
          <w:lang w:val="uk-UA" w:bidi="ar"/>
        </w:rPr>
        <w:t xml:space="preserve">, також </w:t>
      </w:r>
      <w:r>
        <w:rPr>
          <w:rFonts w:ascii="Times New Roman" w:eastAsia="SimSun" w:hAnsi="Times New Roman" w:cs="Times New Roman"/>
          <w:color w:val="000000"/>
          <w:sz w:val="28"/>
          <w:szCs w:val="28"/>
          <w:lang w:val="ru-RU" w:bidi="ar"/>
        </w:rPr>
        <w:t>зараз працю</w:t>
      </w:r>
      <w:r>
        <w:rPr>
          <w:rFonts w:ascii="Times New Roman" w:eastAsia="SimSun" w:hAnsi="Times New Roman" w:cs="Times New Roman"/>
          <w:color w:val="000000"/>
          <w:sz w:val="28"/>
          <w:szCs w:val="28"/>
          <w:lang w:val="uk-UA" w:bidi="ar"/>
        </w:rPr>
        <w:t>є</w:t>
      </w:r>
      <w:r>
        <w:rPr>
          <w:rFonts w:ascii="Times New Roman" w:eastAsia="SimSun" w:hAnsi="Times New Roman" w:cs="Times New Roman"/>
          <w:color w:val="000000"/>
          <w:sz w:val="28"/>
          <w:szCs w:val="28"/>
          <w:lang w:val="ru-RU" w:bidi="ar"/>
        </w:rPr>
        <w:t xml:space="preserve"> і заробля</w:t>
      </w:r>
      <w:r>
        <w:rPr>
          <w:rFonts w:ascii="Times New Roman" w:eastAsia="SimSun" w:hAnsi="Times New Roman" w:cs="Times New Roman"/>
          <w:color w:val="000000"/>
          <w:sz w:val="28"/>
          <w:szCs w:val="28"/>
          <w:lang w:val="uk-UA" w:bidi="ar"/>
        </w:rPr>
        <w:t>є кошти,</w:t>
      </w:r>
      <w:r>
        <w:rPr>
          <w:rFonts w:ascii="Times New Roman" w:eastAsia="SimSun" w:hAnsi="Times New Roman" w:cs="Times New Roman"/>
          <w:color w:val="000000"/>
          <w:sz w:val="28"/>
          <w:szCs w:val="28"/>
          <w:lang w:val="ru-RU" w:bidi="ar"/>
        </w:rPr>
        <w:t xml:space="preserve"> і жив</w:t>
      </w:r>
      <w:r>
        <w:rPr>
          <w:rFonts w:ascii="Times New Roman" w:eastAsia="SimSun" w:hAnsi="Times New Roman" w:cs="Times New Roman"/>
          <w:color w:val="000000"/>
          <w:sz w:val="28"/>
          <w:szCs w:val="28"/>
          <w:lang w:val="uk-UA" w:bidi="ar"/>
        </w:rPr>
        <w:t>е</w:t>
      </w:r>
      <w:r>
        <w:rPr>
          <w:rFonts w:ascii="Times New Roman" w:eastAsia="SimSun" w:hAnsi="Times New Roman" w:cs="Times New Roman"/>
          <w:color w:val="000000"/>
          <w:sz w:val="28"/>
          <w:szCs w:val="28"/>
          <w:lang w:val="ru-RU" w:bidi="ar"/>
        </w:rPr>
        <w:t xml:space="preserve"> простим життям</w:t>
      </w:r>
      <w:r>
        <w:rPr>
          <w:rFonts w:ascii="Times New Roman" w:eastAsia="SimSun" w:hAnsi="Times New Roman" w:cs="Times New Roman"/>
          <w:color w:val="000000"/>
          <w:sz w:val="28"/>
          <w:szCs w:val="28"/>
          <w:lang w:val="uk-UA" w:bidi="ar"/>
        </w:rPr>
        <w:t>. Також батько просив брати участь у засіданні комісії за допомогою електронних засобів зв</w:t>
      </w:r>
      <w:r>
        <w:rPr>
          <w:rFonts w:ascii="Times New Roman" w:eastAsia="SimSun" w:hAnsi="Times New Roman" w:cs="Times New Roman"/>
          <w:color w:val="000000"/>
          <w:sz w:val="28"/>
          <w:szCs w:val="28"/>
          <w:lang w:val="ru-RU" w:bidi="ar"/>
        </w:rPr>
        <w:t>’</w:t>
      </w:r>
      <w:r>
        <w:rPr>
          <w:rFonts w:ascii="Times New Roman" w:eastAsia="SimSun" w:hAnsi="Times New Roman" w:cs="Times New Roman"/>
          <w:color w:val="000000"/>
          <w:sz w:val="28"/>
          <w:szCs w:val="28"/>
          <w:lang w:val="uk-UA" w:bidi="ar"/>
        </w:rPr>
        <w:t>язку.</w:t>
      </w:r>
    </w:p>
    <w:p w14:paraId="1DCA2849"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 час та дату засідання комісії з питань захисту прав дитини батькові надіслано повідомлення за допомогою системи обміну повідомленнями «Вайбер» та поштовим зв’язком «Укрпошта».</w:t>
      </w:r>
    </w:p>
    <w:p w14:paraId="1B796D0C" w14:textId="77777777" w:rsidR="00C22BDD" w:rsidRDefault="003F6CF7">
      <w:pPr>
        <w:tabs>
          <w:tab w:val="left" w:pos="1785"/>
        </w:tabs>
        <w:ind w:firstLineChars="200" w:firstLine="560"/>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відносно дітей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року народження, та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року народження</w:t>
      </w:r>
      <w:r>
        <w:rPr>
          <w:rFonts w:ascii="Times New Roman" w:hAnsi="Times New Roman" w:cs="Times New Roman"/>
          <w:bCs/>
          <w:color w:val="000000" w:themeColor="text1"/>
          <w:sz w:val="28"/>
          <w:szCs w:val="28"/>
          <w:lang w:val="uk-UA"/>
        </w:rPr>
        <w:t>,</w:t>
      </w:r>
      <w:r>
        <w:rPr>
          <w:rFonts w:ascii="Times New Roman" w:hAnsi="Times New Roman" w:cs="Times New Roman"/>
          <w:color w:val="000000" w:themeColor="text1"/>
          <w:sz w:val="28"/>
          <w:szCs w:val="28"/>
          <w:lang w:val="uk-UA"/>
        </w:rPr>
        <w:t xml:space="preserve"> розглядалося на засіданні комісії з питань захисту прав дитини 18.11.2024 року (протокол №-) та 22.01.2025 року (протокол №-).</w:t>
      </w:r>
    </w:p>
    <w:p w14:paraId="18125EC2" w14:textId="77777777" w:rsidR="00C22BDD" w:rsidRDefault="003F6CF7">
      <w:pPr>
        <w:tabs>
          <w:tab w:val="left" w:pos="709"/>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ab/>
        <w:t>Н</w:t>
      </w:r>
      <w:r>
        <w:rPr>
          <w:rFonts w:ascii="Times New Roman" w:eastAsia="Times New Roman" w:hAnsi="Times New Roman" w:cs="Times New Roman"/>
          <w:color w:val="000000" w:themeColor="text1"/>
          <w:sz w:val="28"/>
          <w:szCs w:val="28"/>
          <w:lang w:val="ru-RU"/>
        </w:rPr>
        <w:t xml:space="preserve">а </w:t>
      </w:r>
      <w:r>
        <w:rPr>
          <w:rFonts w:ascii="Times New Roman" w:eastAsia="Times New Roman" w:hAnsi="Times New Roman" w:cs="Times New Roman"/>
          <w:color w:val="000000" w:themeColor="text1"/>
          <w:sz w:val="28"/>
          <w:szCs w:val="28"/>
          <w:lang w:val="uk-UA"/>
        </w:rPr>
        <w:t xml:space="preserve">засіданні </w:t>
      </w:r>
      <w:r>
        <w:rPr>
          <w:rFonts w:ascii="Times New Roman" w:eastAsia="Times New Roman" w:hAnsi="Times New Roman" w:cs="Times New Roman"/>
          <w:color w:val="000000" w:themeColor="text1"/>
          <w:sz w:val="28"/>
          <w:szCs w:val="28"/>
          <w:lang w:val="ru-RU"/>
        </w:rPr>
        <w:t>комісі</w:t>
      </w:r>
      <w:r>
        <w:rPr>
          <w:rFonts w:ascii="Times New Roman" w:eastAsia="Times New Roman" w:hAnsi="Times New Roman" w:cs="Times New Roman"/>
          <w:color w:val="000000" w:themeColor="text1"/>
          <w:sz w:val="28"/>
          <w:szCs w:val="28"/>
          <w:lang w:val="uk-UA"/>
        </w:rPr>
        <w:t>ї 22.01.2025 року</w:t>
      </w:r>
      <w:r>
        <w:rPr>
          <w:rFonts w:ascii="Times New Roman" w:eastAsia="Times New Roman" w:hAnsi="Times New Roman" w:cs="Times New Roman"/>
          <w:color w:val="000000" w:themeColor="text1"/>
          <w:sz w:val="28"/>
          <w:szCs w:val="28"/>
          <w:lang w:val="ru-RU"/>
        </w:rPr>
        <w:t xml:space="preserve"> під час обговорення</w:t>
      </w:r>
      <w:r>
        <w:rPr>
          <w:rFonts w:ascii="Times New Roman" w:eastAsia="Times New Roman" w:hAnsi="Times New Roman" w:cs="Times New Roman"/>
          <w:color w:val="000000" w:themeColor="text1"/>
          <w:sz w:val="28"/>
          <w:szCs w:val="28"/>
          <w:lang w:val="uk-UA"/>
        </w:rPr>
        <w:t xml:space="preserve"> питання була присутня</w:t>
      </w:r>
      <w:r>
        <w:rPr>
          <w:rFonts w:ascii="Times New Roman" w:eastAsia="Times New Roman" w:hAnsi="Times New Roman" w:cs="Times New Roman"/>
          <w:color w:val="000000" w:themeColor="text1"/>
          <w:sz w:val="28"/>
          <w:szCs w:val="28"/>
          <w:lang w:val="ru-RU"/>
        </w:rPr>
        <w:t xml:space="preserve"> мати</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 Зв</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язок з батьком - було забезпечено з допомогою системи обміну повідомленнями “Вацап”.</w:t>
      </w:r>
    </w:p>
    <w:p w14:paraId="205226CE" w14:textId="77777777" w:rsidR="00C22BDD" w:rsidRDefault="003F6CF7">
      <w:pPr>
        <w:tabs>
          <w:tab w:val="left" w:pos="0"/>
        </w:tabs>
        <w:jc w:val="both"/>
        <w:rPr>
          <w:rFonts w:ascii="Times New Roman" w:eastAsia="Times New Roman" w:hAnsi="Times New Roman" w:cs="Times New Roman"/>
          <w:sz w:val="28"/>
          <w:szCs w:val="28"/>
          <w:lang w:val="ru-RU"/>
        </w:rPr>
      </w:pPr>
      <w:r>
        <w:rPr>
          <w:rFonts w:ascii="Times New Roman" w:eastAsia="Calibri" w:hAnsi="Times New Roman" w:cs="Times New Roman"/>
          <w:sz w:val="28"/>
          <w:szCs w:val="28"/>
          <w:lang w:val="uk-UA" w:eastAsia="uk-UA"/>
        </w:rPr>
        <w:tab/>
      </w:r>
      <w:r>
        <w:rPr>
          <w:rFonts w:ascii="Times New Roman" w:eastAsia="Times New Roman" w:hAnsi="Times New Roman" w:cs="Times New Roman"/>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7C4910FD" w14:textId="77777777" w:rsidR="00C22BDD" w:rsidRDefault="003F6CF7">
      <w:pPr>
        <w:shd w:val="clear" w:color="auto" w:fill="FFFFFF"/>
        <w:ind w:firstLine="720"/>
        <w:jc w:val="both"/>
        <w:rPr>
          <w:rFonts w:ascii="Times New Roman" w:eastAsia="Times New Roman" w:hAnsi="Times New Roman" w:cs="Times New Roman"/>
          <w:iCs/>
          <w:sz w:val="28"/>
          <w:szCs w:val="28"/>
          <w:lang w:val="ru-RU"/>
        </w:rPr>
      </w:pPr>
      <w:r>
        <w:rPr>
          <w:rFonts w:ascii="Times New Roman" w:eastAsia="Times New Roman" w:hAnsi="Times New Roman" w:cs="Times New Roman"/>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ru-RU"/>
        </w:rPr>
        <w:t xml:space="preserve"> вихован</w:t>
      </w:r>
      <w:r>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lang w:val="ru-RU"/>
        </w:rPr>
        <w:t xml:space="preserve"> дитини.</w:t>
      </w:r>
    </w:p>
    <w:p w14:paraId="324DC2B7"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32B95D90" w14:textId="77777777" w:rsidR="00C22BDD" w:rsidRDefault="003F6CF7">
      <w:pPr>
        <w:tabs>
          <w:tab w:val="left" w:pos="851"/>
        </w:tabs>
        <w:jc w:val="both"/>
        <w:rPr>
          <w:rFonts w:ascii="Times New Roman" w:eastAsia="Times New Roman" w:hAnsi="Times New Roman" w:cs="Times New Roman"/>
          <w:color w:val="000000" w:themeColor="text1"/>
          <w:sz w:val="28"/>
          <w:szCs w:val="28"/>
          <w:lang w:val="ru-RU" w:eastAsia="ru-RU"/>
        </w:rPr>
      </w:pPr>
      <w:r>
        <w:rPr>
          <w:rFonts w:ascii="Times New Roman" w:hAnsi="Times New Roman" w:cs="Times New Roman"/>
          <w:sz w:val="28"/>
          <w:szCs w:val="28"/>
          <w:lang w:val="ru-RU"/>
        </w:rPr>
        <w:tab/>
      </w:r>
      <w:r>
        <w:rPr>
          <w:rFonts w:ascii="Times New Roman" w:eastAsia="Times New Roman" w:hAnsi="Times New Roman" w:cs="Times New Roman"/>
          <w:sz w:val="28"/>
          <w:szCs w:val="28"/>
          <w:lang w:val="ru-RU"/>
        </w:rPr>
        <w:t xml:space="preserve">Керуючись </w:t>
      </w:r>
      <w:r>
        <w:rPr>
          <w:rFonts w:ascii="Times New Roman" w:eastAsia="Times New Roman" w:hAnsi="Times New Roman" w:cs="Times New Roman"/>
          <w:sz w:val="28"/>
          <w:szCs w:val="28"/>
          <w:lang w:val="ru-RU" w:eastAsia="ru-RU"/>
        </w:rPr>
        <w:t>статтею 3 Конвенції ООН про права дитини,</w:t>
      </w:r>
      <w:r>
        <w:rPr>
          <w:rFonts w:ascii="Times New Roman" w:eastAsia="Times New Roman" w:hAnsi="Times New Roman" w:cs="Times New Roman"/>
          <w:sz w:val="28"/>
          <w:szCs w:val="28"/>
          <w:lang w:val="ru-RU"/>
        </w:rPr>
        <w:t xml:space="preserve"> статтями </w:t>
      </w:r>
      <w:r>
        <w:rPr>
          <w:rFonts w:ascii="Times New Roman" w:eastAsia="Times New Roman" w:hAnsi="Times New Roman" w:cs="Times New Roman"/>
          <w:sz w:val="28"/>
          <w:szCs w:val="28"/>
          <w:lang w:val="ru-RU" w:eastAsia="ru-RU"/>
        </w:rPr>
        <w:t xml:space="preserve">19, 141, 150, 155, 164, 165, 166, </w:t>
      </w:r>
      <w:r>
        <w:rPr>
          <w:rFonts w:ascii="Times New Roman" w:eastAsia="Times New Roman" w:hAnsi="Times New Roman" w:cs="Times New Roman"/>
          <w:sz w:val="28"/>
          <w:szCs w:val="28"/>
          <w:lang w:val="ru-RU"/>
        </w:rPr>
        <w:t xml:space="preserve">Сімейного Кодексу України, </w:t>
      </w:r>
      <w:r>
        <w:rPr>
          <w:rFonts w:ascii="Times New Roman" w:eastAsia="Times New Roman" w:hAnsi="Times New Roman" w:cs="Times New Roman"/>
          <w:sz w:val="28"/>
          <w:szCs w:val="28"/>
          <w:lang w:val="ru-RU" w:eastAsia="ru-RU"/>
        </w:rPr>
        <w:t xml:space="preserve">статтею 56 Цивільного кодексу України, </w:t>
      </w:r>
      <w:r>
        <w:rPr>
          <w:rFonts w:ascii="Times New Roman" w:eastAsia="Times New Roman" w:hAnsi="Times New Roman" w:cs="Times New Roman"/>
          <w:sz w:val="28"/>
          <w:szCs w:val="28"/>
          <w:lang w:val="ru-RU"/>
        </w:rPr>
        <w:t>Законом України «Про місцеве 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Pr>
          <w:rFonts w:ascii="Times New Roman" w:hAnsi="Times New Roman" w:cs="Times New Roman"/>
          <w:color w:val="000000" w:themeColor="text1"/>
          <w:sz w:val="28"/>
          <w:szCs w:val="28"/>
          <w:lang w:val="ru-RU"/>
        </w:rPr>
        <w:t xml:space="preserve">ухвалою </w:t>
      </w:r>
      <w:r>
        <w:rPr>
          <w:rFonts w:ascii="Times New Roman" w:eastAsia="Calibri" w:hAnsi="Times New Roman" w:cs="Times New Roman"/>
          <w:color w:val="000000" w:themeColor="text1"/>
          <w:sz w:val="28"/>
          <w:szCs w:val="28"/>
          <w:lang w:val="uk-UA"/>
        </w:rPr>
        <w:t>Богунського районного</w:t>
      </w:r>
      <w:r>
        <w:rPr>
          <w:rFonts w:ascii="Times New Roman" w:eastAsia="Calibri" w:hAnsi="Times New Roman" w:cs="Times New Roman"/>
          <w:color w:val="000000" w:themeColor="text1"/>
          <w:sz w:val="28"/>
          <w:szCs w:val="28"/>
          <w:lang w:val="ru-RU"/>
        </w:rPr>
        <w:t xml:space="preserve"> суду </w:t>
      </w:r>
      <w:r>
        <w:rPr>
          <w:rFonts w:ascii="Times New Roman" w:eastAsia="Calibri" w:hAnsi="Times New Roman" w:cs="Times New Roman"/>
          <w:color w:val="000000" w:themeColor="text1"/>
          <w:sz w:val="28"/>
          <w:szCs w:val="28"/>
          <w:lang w:val="uk-UA"/>
        </w:rPr>
        <w:t>м.Житомира</w:t>
      </w:r>
      <w:r>
        <w:rPr>
          <w:rFonts w:ascii="Times New Roman" w:eastAsia="Calibri" w:hAnsi="Times New Roman" w:cs="Times New Roman"/>
          <w:color w:val="000000" w:themeColor="text1"/>
          <w:sz w:val="28"/>
          <w:szCs w:val="28"/>
          <w:lang w:val="ru-RU"/>
        </w:rPr>
        <w:t xml:space="preserve"> від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ru-RU"/>
        </w:rPr>
        <w:t xml:space="preserve"> року (справа №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lang w:val="ru-RU"/>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color w:val="000000" w:themeColor="text1"/>
          <w:sz w:val="28"/>
          <w:szCs w:val="28"/>
          <w:lang w:val="ru-RU"/>
        </w:rPr>
        <w:t xml:space="preserve">рекомендації комісії з питань захисту прав дитини від </w:t>
      </w:r>
      <w:r>
        <w:rPr>
          <w:rFonts w:ascii="Times New Roman" w:hAnsi="Times New Roman" w:cs="Times New Roman"/>
          <w:color w:val="000000" w:themeColor="text1"/>
          <w:sz w:val="28"/>
          <w:szCs w:val="28"/>
          <w:lang w:val="uk-UA"/>
        </w:rPr>
        <w:t>22.01.2025</w:t>
      </w:r>
      <w:r>
        <w:rPr>
          <w:rFonts w:ascii="Times New Roman" w:hAnsi="Times New Roman" w:cs="Times New Roman"/>
          <w:color w:val="000000" w:themeColor="text1"/>
          <w:sz w:val="28"/>
          <w:szCs w:val="28"/>
          <w:lang w:val="ru-RU"/>
        </w:rPr>
        <w:t xml:space="preserve"> року</w:t>
      </w:r>
      <w:r>
        <w:rPr>
          <w:rFonts w:ascii="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72E8CFDD" w14:textId="77777777" w:rsidR="00C22BDD" w:rsidRDefault="003F6CF7">
      <w:pPr>
        <w:tabs>
          <w:tab w:val="left" w:pos="-142"/>
        </w:tabs>
        <w:ind w:firstLine="567"/>
        <w:contextualSpacing/>
        <w:jc w:val="cente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lastRenderedPageBreak/>
        <w:t xml:space="preserve">вважає </w:t>
      </w:r>
    </w:p>
    <w:p w14:paraId="17670570" w14:textId="77777777" w:rsidR="00C22BDD" w:rsidRDefault="003F6CF7">
      <w:pPr>
        <w:tabs>
          <w:tab w:val="left" w:pos="1785"/>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ru-RU"/>
        </w:rPr>
        <w:t xml:space="preserve">за доцільне </w:t>
      </w:r>
      <w:r>
        <w:rPr>
          <w:rFonts w:ascii="Times New Roman" w:hAnsi="Times New Roman" w:cs="Times New Roman"/>
          <w:color w:val="000000" w:themeColor="text1"/>
          <w:sz w:val="28"/>
          <w:szCs w:val="28"/>
          <w:lang w:val="uk-UA"/>
        </w:rPr>
        <w:t>позбавлення батьківських прав</w:t>
      </w:r>
      <w:r>
        <w:rPr>
          <w:rFonts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відносно дітей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року народження, та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ru-RU"/>
        </w:rPr>
        <w:t xml:space="preserve"> року народження</w:t>
      </w:r>
      <w:r>
        <w:rPr>
          <w:rFonts w:ascii="Times New Roman" w:hAnsi="Times New Roman" w:cs="Times New Roman"/>
          <w:bCs/>
          <w:color w:val="000000" w:themeColor="text1"/>
          <w:sz w:val="28"/>
          <w:szCs w:val="28"/>
          <w:lang w:val="uk-UA"/>
        </w:rPr>
        <w:t>.</w:t>
      </w:r>
    </w:p>
    <w:p w14:paraId="1D31B08B" w14:textId="77777777" w:rsidR="00C22BDD" w:rsidRDefault="00C22BDD">
      <w:pPr>
        <w:tabs>
          <w:tab w:val="left" w:pos="851"/>
        </w:tabs>
        <w:jc w:val="both"/>
        <w:rPr>
          <w:rFonts w:ascii="Times New Roman" w:hAnsi="Times New Roman" w:cs="Times New Roman"/>
          <w:sz w:val="28"/>
          <w:szCs w:val="28"/>
          <w:lang w:val="ru-RU"/>
        </w:rPr>
      </w:pPr>
    </w:p>
    <w:p w14:paraId="204247AA" w14:textId="77777777" w:rsidR="00C22BDD" w:rsidRDefault="003F6CF7">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1F13B7FC" w14:textId="77777777" w:rsidR="00C22BDD" w:rsidRDefault="00C22BDD">
      <w:pPr>
        <w:tabs>
          <w:tab w:val="left" w:pos="-142"/>
        </w:tabs>
        <w:contextualSpacing/>
        <w:rPr>
          <w:rFonts w:ascii="Times New Roman" w:hAnsi="Times New Roman" w:cs="Times New Roman"/>
          <w:sz w:val="28"/>
          <w:szCs w:val="28"/>
          <w:lang w:val="ru-RU"/>
        </w:rPr>
      </w:pPr>
    </w:p>
    <w:p w14:paraId="0FFFB79C" w14:textId="77777777" w:rsidR="00C22BDD" w:rsidRDefault="00C22BDD">
      <w:pPr>
        <w:tabs>
          <w:tab w:val="left" w:pos="-142"/>
        </w:tabs>
        <w:contextualSpacing/>
        <w:rPr>
          <w:rFonts w:ascii="Times New Roman" w:hAnsi="Times New Roman" w:cs="Times New Roman"/>
          <w:sz w:val="28"/>
          <w:szCs w:val="28"/>
          <w:lang w:val="ru-RU"/>
        </w:rPr>
      </w:pPr>
    </w:p>
    <w:p w14:paraId="4BA372E9" w14:textId="77777777" w:rsidR="00C22BDD" w:rsidRDefault="00C22BDD">
      <w:pPr>
        <w:tabs>
          <w:tab w:val="left" w:pos="-142"/>
        </w:tabs>
        <w:contextualSpacing/>
        <w:rPr>
          <w:rFonts w:ascii="Times New Roman" w:hAnsi="Times New Roman" w:cs="Times New Roman"/>
          <w:sz w:val="28"/>
          <w:szCs w:val="28"/>
          <w:lang w:val="ru-RU"/>
        </w:rPr>
      </w:pPr>
    </w:p>
    <w:p w14:paraId="58FBE5E2" w14:textId="77777777" w:rsidR="00C22BDD" w:rsidRDefault="00C22BDD">
      <w:pPr>
        <w:tabs>
          <w:tab w:val="left" w:pos="-142"/>
        </w:tabs>
        <w:contextualSpacing/>
        <w:rPr>
          <w:rFonts w:ascii="Times New Roman" w:hAnsi="Times New Roman" w:cs="Times New Roman"/>
          <w:sz w:val="28"/>
          <w:szCs w:val="28"/>
          <w:lang w:val="ru-RU"/>
        </w:rPr>
      </w:pPr>
    </w:p>
    <w:p w14:paraId="0F84EF03" w14:textId="77777777" w:rsidR="00C22BDD" w:rsidRDefault="00C22BDD">
      <w:pPr>
        <w:tabs>
          <w:tab w:val="left" w:pos="-142"/>
        </w:tabs>
        <w:contextualSpacing/>
        <w:rPr>
          <w:rFonts w:ascii="Times New Roman" w:hAnsi="Times New Roman" w:cs="Times New Roman"/>
          <w:sz w:val="28"/>
          <w:szCs w:val="28"/>
          <w:lang w:val="ru-RU"/>
        </w:rPr>
      </w:pPr>
    </w:p>
    <w:p w14:paraId="634A2AD6" w14:textId="77777777" w:rsidR="00C22BDD" w:rsidRDefault="00C22BDD">
      <w:pPr>
        <w:tabs>
          <w:tab w:val="left" w:pos="-142"/>
        </w:tabs>
        <w:contextualSpacing/>
        <w:rPr>
          <w:rFonts w:ascii="Times New Roman" w:hAnsi="Times New Roman" w:cs="Times New Roman"/>
          <w:sz w:val="28"/>
          <w:szCs w:val="28"/>
          <w:lang w:val="ru-RU"/>
        </w:rPr>
      </w:pPr>
    </w:p>
    <w:p w14:paraId="1D5F6A6B" w14:textId="77777777" w:rsidR="00C22BDD" w:rsidRDefault="00C22BDD">
      <w:pPr>
        <w:tabs>
          <w:tab w:val="left" w:pos="-142"/>
        </w:tabs>
        <w:contextualSpacing/>
        <w:rPr>
          <w:rFonts w:ascii="Times New Roman" w:hAnsi="Times New Roman" w:cs="Times New Roman"/>
          <w:sz w:val="28"/>
          <w:szCs w:val="28"/>
          <w:lang w:val="ru-RU"/>
        </w:rPr>
      </w:pPr>
    </w:p>
    <w:p w14:paraId="2C39EE18" w14:textId="77777777" w:rsidR="00C22BDD" w:rsidRDefault="00C22BDD">
      <w:pPr>
        <w:tabs>
          <w:tab w:val="left" w:pos="-142"/>
        </w:tabs>
        <w:contextualSpacing/>
        <w:rPr>
          <w:rFonts w:ascii="Times New Roman" w:hAnsi="Times New Roman" w:cs="Times New Roman"/>
          <w:sz w:val="28"/>
          <w:szCs w:val="28"/>
          <w:lang w:val="ru-RU"/>
        </w:rPr>
      </w:pPr>
    </w:p>
    <w:p w14:paraId="558C7F77" w14:textId="77777777" w:rsidR="00C22BDD" w:rsidRDefault="00C22BDD">
      <w:pPr>
        <w:tabs>
          <w:tab w:val="left" w:pos="-142"/>
        </w:tabs>
        <w:contextualSpacing/>
        <w:rPr>
          <w:rFonts w:ascii="Times New Roman" w:hAnsi="Times New Roman" w:cs="Times New Roman"/>
          <w:sz w:val="28"/>
          <w:szCs w:val="28"/>
          <w:lang w:val="ru-RU"/>
        </w:rPr>
      </w:pPr>
    </w:p>
    <w:p w14:paraId="545435BC" w14:textId="77777777" w:rsidR="00C22BDD" w:rsidRDefault="00C22BDD">
      <w:pPr>
        <w:tabs>
          <w:tab w:val="left" w:pos="-142"/>
        </w:tabs>
        <w:contextualSpacing/>
        <w:rPr>
          <w:rFonts w:ascii="Times New Roman" w:hAnsi="Times New Roman" w:cs="Times New Roman"/>
          <w:sz w:val="28"/>
          <w:szCs w:val="28"/>
          <w:lang w:val="ru-RU"/>
        </w:rPr>
      </w:pPr>
    </w:p>
    <w:p w14:paraId="74482EDF" w14:textId="77777777" w:rsidR="00C22BDD" w:rsidRDefault="00C22BDD">
      <w:pPr>
        <w:tabs>
          <w:tab w:val="left" w:pos="-142"/>
        </w:tabs>
        <w:contextualSpacing/>
        <w:rPr>
          <w:rFonts w:ascii="Times New Roman" w:hAnsi="Times New Roman" w:cs="Times New Roman"/>
          <w:sz w:val="28"/>
          <w:szCs w:val="28"/>
          <w:lang w:val="ru-RU"/>
        </w:rPr>
      </w:pPr>
    </w:p>
    <w:p w14:paraId="6E8ECFBD"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47785BAC"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B00A6C2"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38683499"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23BC50E6"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91629BA"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5E8F4CC"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00A20BCA"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261AAB0"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5BCDE3F"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02620B9"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3A41BE5C"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CFD2C75"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271D3985"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C62C910"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7256A57"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6A0934D"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9B7C38A"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4A53852"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0DD96A8"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38AEE305"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AC702DB"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2335FCA"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FBEB7E3"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246F7767" w14:textId="7CAE9549"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0A21205" w14:textId="749A376F" w:rsidR="00047A06" w:rsidRDefault="00047A06">
      <w:pPr>
        <w:tabs>
          <w:tab w:val="left" w:pos="8505"/>
        </w:tabs>
        <w:ind w:left="5664" w:right="-2"/>
        <w:jc w:val="both"/>
        <w:rPr>
          <w:rFonts w:ascii="Times New Roman" w:eastAsia="Times New Roman" w:hAnsi="Times New Roman" w:cs="Times New Roman"/>
          <w:sz w:val="28"/>
          <w:szCs w:val="28"/>
          <w:lang w:val="ru-RU"/>
        </w:rPr>
      </w:pPr>
    </w:p>
    <w:p w14:paraId="5B4D938F" w14:textId="4A22C711" w:rsidR="00047A06" w:rsidRDefault="00047A06">
      <w:pPr>
        <w:tabs>
          <w:tab w:val="left" w:pos="8505"/>
        </w:tabs>
        <w:ind w:left="5664" w:right="-2"/>
        <w:jc w:val="both"/>
        <w:rPr>
          <w:rFonts w:ascii="Times New Roman" w:eastAsia="Times New Roman" w:hAnsi="Times New Roman" w:cs="Times New Roman"/>
          <w:sz w:val="28"/>
          <w:szCs w:val="28"/>
          <w:lang w:val="ru-RU"/>
        </w:rPr>
      </w:pPr>
    </w:p>
    <w:p w14:paraId="333BA327" w14:textId="77777777" w:rsidR="00047A06" w:rsidRDefault="00047A06">
      <w:pPr>
        <w:tabs>
          <w:tab w:val="left" w:pos="8505"/>
        </w:tabs>
        <w:ind w:left="5664" w:right="-2"/>
        <w:jc w:val="both"/>
        <w:rPr>
          <w:rFonts w:ascii="Times New Roman" w:eastAsia="Times New Roman" w:hAnsi="Times New Roman" w:cs="Times New Roman"/>
          <w:sz w:val="28"/>
          <w:szCs w:val="28"/>
          <w:lang w:val="ru-RU"/>
        </w:rPr>
      </w:pPr>
    </w:p>
    <w:p w14:paraId="48710C35"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364B8D67" w14:textId="77777777" w:rsidR="00C22BDD" w:rsidRDefault="003F6CF7">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2</w:t>
      </w:r>
    </w:p>
    <w:p w14:paraId="4667DC40" w14:textId="77777777" w:rsidR="00C22BDD" w:rsidRDefault="003F6CF7">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62CF5A64"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3204CABA"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6594B177" w14:textId="77777777" w:rsidR="00C22BDD" w:rsidRDefault="00C22BDD">
      <w:pPr>
        <w:tabs>
          <w:tab w:val="left" w:pos="5805"/>
          <w:tab w:val="left" w:pos="8505"/>
        </w:tabs>
        <w:ind w:left="5664" w:right="-2"/>
        <w:jc w:val="both"/>
        <w:rPr>
          <w:rFonts w:ascii="Times New Roman" w:eastAsia="Times New Roman" w:hAnsi="Times New Roman" w:cs="Times New Roman"/>
          <w:sz w:val="28"/>
          <w:szCs w:val="28"/>
          <w:lang w:val="ru-RU"/>
        </w:rPr>
      </w:pPr>
    </w:p>
    <w:p w14:paraId="4BF92B97" w14:textId="77777777" w:rsidR="00C22BDD" w:rsidRDefault="003F6CF7">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3E76441C" w14:textId="77777777" w:rsidR="00C22BDD" w:rsidRDefault="003F6CF7">
      <w:pPr>
        <w:tabs>
          <w:tab w:val="left" w:pos="1785"/>
        </w:tabs>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про доцільність позбавлення батьківських прав </w:t>
      </w:r>
    </w:p>
    <w:p w14:paraId="40ED23EF" w14:textId="77777777" w:rsidR="00C22BDD" w:rsidRDefault="003F6CF7">
      <w:pPr>
        <w:tabs>
          <w:tab w:val="left" w:pos="1785"/>
        </w:tabs>
        <w:jc w:val="center"/>
        <w:rPr>
          <w:rFonts w:ascii="Times New Roman" w:hAnsi="Times New Roman" w:cs="Times New Roman"/>
          <w:bCs/>
          <w:sz w:val="28"/>
          <w:szCs w:val="28"/>
          <w:lang w:val="ru-RU"/>
        </w:rPr>
      </w:pPr>
      <w:r>
        <w:rPr>
          <w:rFonts w:ascii="Times New Roman" w:hAnsi="Times New Roman" w:cs="Times New Roman"/>
          <w:bCs/>
          <w:sz w:val="28"/>
          <w:szCs w:val="28"/>
          <w:lang w:val="uk-UA"/>
        </w:rPr>
        <w:t xml:space="preserve">- </w:t>
      </w:r>
      <w:r>
        <w:rPr>
          <w:rFonts w:ascii="Times New Roman" w:hAnsi="Times New Roman" w:cs="Times New Roman"/>
          <w:bCs/>
          <w:sz w:val="28"/>
          <w:szCs w:val="28"/>
          <w:lang w:val="ru-RU"/>
        </w:rPr>
        <w:t xml:space="preserve">відносно дитини </w:t>
      </w:r>
    </w:p>
    <w:p w14:paraId="6FB15337" w14:textId="77777777" w:rsidR="00C22BDD" w:rsidRDefault="003F6CF7">
      <w:pPr>
        <w:tabs>
          <w:tab w:val="left" w:pos="1785"/>
        </w:tabs>
        <w:jc w:val="center"/>
        <w:rPr>
          <w:rFonts w:ascii="Times New Roman" w:hAnsi="Times New Roman" w:cs="Times New Roman"/>
          <w:bCs/>
          <w:sz w:val="28"/>
          <w:szCs w:val="28"/>
          <w:lang w:val="ru-RU"/>
        </w:rPr>
      </w:pP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року народження</w:t>
      </w:r>
    </w:p>
    <w:p w14:paraId="7CF46CCD" w14:textId="77777777" w:rsidR="00C22BDD" w:rsidRDefault="00C22BDD">
      <w:pPr>
        <w:tabs>
          <w:tab w:val="left" w:pos="-142"/>
        </w:tabs>
        <w:contextualSpacing/>
        <w:jc w:val="center"/>
        <w:rPr>
          <w:rFonts w:ascii="Times New Roman" w:hAnsi="Times New Roman" w:cs="Times New Roman"/>
          <w:bCs/>
          <w:sz w:val="28"/>
          <w:szCs w:val="28"/>
          <w:lang w:val="uk-UA"/>
        </w:rPr>
      </w:pPr>
    </w:p>
    <w:p w14:paraId="7347C416" w14:textId="77777777" w:rsidR="00C22BDD" w:rsidRDefault="003F6CF7">
      <w:pPr>
        <w:tabs>
          <w:tab w:val="left" w:pos="993"/>
        </w:tabs>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t xml:space="preserve">У провадженні Івано-Франківського міського суду Івано-Франківської області перебуває цивільна справа за позовом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про стягнення неустойки за прострочення аліментів та позбавлення батьківських прав відносно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p>
    <w:p w14:paraId="0176C2E0" w14:textId="77777777" w:rsidR="00C22BDD" w:rsidRDefault="003F6CF7">
      <w:pPr>
        <w:tabs>
          <w:tab w:val="left" w:pos="851"/>
        </w:tabs>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6"/>
          <w:szCs w:val="26"/>
          <w:lang w:val="ru-RU"/>
        </w:rPr>
        <w:tab/>
      </w:r>
      <w:r>
        <w:rPr>
          <w:rFonts w:ascii="Times New Roman" w:hAnsi="Times New Roman" w:cs="Times New Roman"/>
          <w:color w:val="000000" w:themeColor="text1"/>
          <w:sz w:val="28"/>
          <w:szCs w:val="28"/>
          <w:lang w:val="ru-RU"/>
        </w:rPr>
        <w:t>Ухвалою Івано-Франківського міського суду</w:t>
      </w:r>
      <w:r>
        <w:rPr>
          <w:rFonts w:ascii="Times New Roman" w:hAnsi="Times New Roman" w:cs="Times New Roman"/>
          <w:color w:val="000000" w:themeColor="text1"/>
          <w:sz w:val="28"/>
          <w:szCs w:val="28"/>
          <w:lang w:val="uk-UA"/>
        </w:rPr>
        <w:t xml:space="preserve"> Івано-Франківської області</w:t>
      </w:r>
      <w:r>
        <w:rPr>
          <w:rFonts w:ascii="Times New Roman" w:hAnsi="Times New Roman" w:cs="Times New Roman"/>
          <w:color w:val="000000" w:themeColor="text1"/>
          <w:sz w:val="28"/>
          <w:szCs w:val="28"/>
          <w:lang w:val="ru-RU"/>
        </w:rPr>
        <w:t xml:space="preserve"> від</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 року до справи залучено орган опіки та піклування виконавчого комітету</w:t>
      </w:r>
      <w:r>
        <w:rPr>
          <w:rFonts w:ascii="Times New Roman" w:hAnsi="Times New Roman" w:cs="Times New Roman"/>
          <w:color w:val="000000" w:themeColor="text1"/>
          <w:sz w:val="28"/>
          <w:szCs w:val="28"/>
          <w:lang w:val="uk-UA"/>
        </w:rPr>
        <w:t xml:space="preserve"> Івано-Франківської </w:t>
      </w:r>
      <w:r>
        <w:rPr>
          <w:rFonts w:ascii="Times New Roman" w:hAnsi="Times New Roman" w:cs="Times New Roman"/>
          <w:color w:val="000000" w:themeColor="text1"/>
          <w:sz w:val="28"/>
          <w:szCs w:val="28"/>
          <w:lang w:val="ru-RU"/>
        </w:rPr>
        <w:t>міської ради для надання письмового висновку у справі. З матеріалів справи відомо наступне.</w:t>
      </w:r>
    </w:p>
    <w:p w14:paraId="6B0B46DF" w14:textId="77777777" w:rsidR="00C22BDD" w:rsidRDefault="003F6CF7">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uk-UA"/>
        </w:rPr>
        <w:t>Відповідно до матеріалів позовної заяви згідо</w:t>
      </w:r>
      <w:r>
        <w:rPr>
          <w:rFonts w:ascii="Times New Roman" w:hAnsi="Times New Roman" w:cs="Times New Roman"/>
          <w:color w:val="000000" w:themeColor="text1"/>
          <w:sz w:val="28"/>
          <w:szCs w:val="28"/>
          <w:lang w:val="ru-RU"/>
        </w:rPr>
        <w:t xml:space="preserve"> рішення Івано-Франківського міського суду</w:t>
      </w:r>
      <w:r>
        <w:rPr>
          <w:rFonts w:ascii="Times New Roman" w:hAnsi="Times New Roman" w:cs="Times New Roman"/>
          <w:color w:val="000000" w:themeColor="text1"/>
          <w:sz w:val="28"/>
          <w:szCs w:val="28"/>
          <w:lang w:val="uk-UA"/>
        </w:rPr>
        <w:t xml:space="preserve"> Івано-Франківської області</w:t>
      </w:r>
      <w:r>
        <w:rPr>
          <w:rFonts w:ascii="Times New Roman" w:hAnsi="Times New Roman" w:cs="Times New Roman"/>
          <w:color w:val="000000" w:themeColor="text1"/>
          <w:sz w:val="28"/>
          <w:szCs w:val="28"/>
          <w:lang w:val="ru-RU"/>
        </w:rPr>
        <w:t xml:space="preserve"> від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року</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шлюб між </w:t>
      </w:r>
      <w:r>
        <w:rPr>
          <w:rFonts w:ascii="Times New Roman" w:hAnsi="Times New Roman" w:cs="Times New Roman"/>
          <w:color w:val="000000" w:themeColor="text1"/>
          <w:sz w:val="28"/>
          <w:szCs w:val="28"/>
          <w:lang w:val="uk-UA"/>
        </w:rPr>
        <w:t>сторонами</w:t>
      </w:r>
      <w:r>
        <w:rPr>
          <w:rFonts w:ascii="Times New Roman" w:hAnsi="Times New Roman" w:cs="Times New Roman"/>
          <w:color w:val="000000" w:themeColor="text1"/>
          <w:sz w:val="28"/>
          <w:szCs w:val="28"/>
          <w:lang w:val="ru-RU"/>
        </w:rPr>
        <w:t xml:space="preserve"> розірвано</w:t>
      </w:r>
      <w:r>
        <w:rPr>
          <w:rFonts w:ascii="Times New Roman" w:hAnsi="Times New Roman" w:cs="Times New Roman"/>
          <w:color w:val="000000" w:themeColor="text1"/>
          <w:sz w:val="28"/>
          <w:szCs w:val="28"/>
          <w:lang w:val="uk-UA"/>
        </w:rPr>
        <w:t>, малолітню дитину - залишено на проживання з матір</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ю.</w:t>
      </w:r>
      <w:r>
        <w:rPr>
          <w:rFonts w:ascii="Times New Roman" w:hAnsi="Times New Roman" w:cs="Times New Roman"/>
          <w:color w:val="000000" w:themeColor="text1"/>
          <w:sz w:val="28"/>
          <w:szCs w:val="28"/>
          <w:lang w:val="ru-RU"/>
        </w:rPr>
        <w:t xml:space="preserve"> Згідно рішення Івано-Франківського міського</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суду </w:t>
      </w:r>
      <w:r>
        <w:rPr>
          <w:rFonts w:ascii="Times New Roman" w:hAnsi="Times New Roman" w:cs="Times New Roman"/>
          <w:color w:val="000000" w:themeColor="text1"/>
          <w:sz w:val="28"/>
          <w:szCs w:val="28"/>
          <w:lang w:val="uk-UA"/>
        </w:rPr>
        <w:t xml:space="preserve">Івано-Франківської області </w:t>
      </w:r>
      <w:r>
        <w:rPr>
          <w:rFonts w:ascii="Times New Roman" w:hAnsi="Times New Roman" w:cs="Times New Roman"/>
          <w:color w:val="000000" w:themeColor="text1"/>
          <w:sz w:val="28"/>
          <w:szCs w:val="28"/>
          <w:lang w:val="ru-RU"/>
        </w:rPr>
        <w:t xml:space="preserve">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визначено місце проживання </w:t>
      </w:r>
      <w:r>
        <w:rPr>
          <w:rFonts w:ascii="Times New Roman" w:hAnsi="Times New Roman" w:cs="Times New Roman"/>
          <w:color w:val="000000" w:themeColor="text1"/>
          <w:sz w:val="28"/>
          <w:szCs w:val="28"/>
          <w:lang w:val="uk-UA"/>
        </w:rPr>
        <w:t>неповнолітнього</w:t>
      </w:r>
      <w:r>
        <w:rPr>
          <w:rFonts w:ascii="Times New Roman" w:hAnsi="Times New Roman" w:cs="Times New Roman"/>
          <w:color w:val="000000" w:themeColor="text1"/>
          <w:sz w:val="28"/>
          <w:szCs w:val="28"/>
          <w:lang w:val="ru-RU"/>
        </w:rPr>
        <w:t xml:space="preserve"> сина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 батьком, вирішено стягнути із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на користь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аліменти на утримання неповнолітньої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у твердій грошовій сумі по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грн щомісячно, але не менше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прожиткового мінімуму на дитину відповідного віку, починаючи стягнення з 11.06.2021 року і до досягнення дитиною повноліття. Рішення в частині сплати аліментів відповідачка не виконує.</w:t>
      </w:r>
      <w:r>
        <w:rPr>
          <w:rFonts w:ascii="Times New Roman" w:hAnsi="Times New Roman" w:cs="Times New Roman"/>
          <w:b/>
          <w:bCs/>
          <w:color w:val="000000" w:themeColor="text1"/>
          <w:sz w:val="28"/>
          <w:szCs w:val="28"/>
          <w:lang w:val="ru-RU"/>
        </w:rPr>
        <w:t xml:space="preserve"> </w:t>
      </w:r>
      <w:r>
        <w:rPr>
          <w:rFonts w:ascii="Times New Roman" w:hAnsi="Times New Roman" w:cs="Times New Roman"/>
          <w:color w:val="000000" w:themeColor="text1"/>
          <w:sz w:val="28"/>
          <w:szCs w:val="28"/>
          <w:lang w:val="ru-RU"/>
        </w:rPr>
        <w:t xml:space="preserve">Позивач не пред’являв до примусового виконання виконавчий лист, виданий на виконання рішення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оскільки очікував на добровільну сплату аліментів відповідачкою, а також мав намір уникнути можливих перешкод (заборони виїзду закордон тощо) які б не дозволяли відповідачці виїздити за межі країни з метою працевлаштування. Згідно розрахунку, який наведений у позовній заяві представником позивача</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станом на 29.05.2024 року розмір пені за несплату аліментів згідно рішення суду від</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 року становить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грн.</w:t>
      </w:r>
    </w:p>
    <w:p w14:paraId="0B256181" w14:textId="77777777" w:rsidR="00C22BDD" w:rsidRDefault="003F6CF7">
      <w:pPr>
        <w:jc w:val="both"/>
        <w:rPr>
          <w:rFonts w:ascii="Times New Roman" w:eastAsia="Calibri" w:hAnsi="Times New Roman" w:cs="Times New Roman"/>
          <w:iCs/>
          <w:sz w:val="28"/>
          <w:szCs w:val="28"/>
          <w:lang w:val="uk-UA" w:bidi="ar"/>
        </w:rPr>
      </w:pPr>
      <w:r>
        <w:rPr>
          <w:rFonts w:ascii="Times New Roman" w:hAnsi="Times New Roman" w:cs="Times New Roman"/>
          <w:sz w:val="28"/>
          <w:szCs w:val="28"/>
          <w:lang w:val="ru-RU"/>
        </w:rPr>
        <w:tab/>
      </w:r>
      <w:r>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19C37062"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Згідно акта оцінки потреб сім’ї від - року, складеного фахівцем МЦСССДМ, - здоровий, стан здоров’я задовільний, емоційний стан стабільний, урівноважений. Шкідливі звички, ознаки девіантної поведінки </w:t>
      </w:r>
      <w:r>
        <w:rPr>
          <w:rFonts w:ascii="Times New Roman" w:hAnsi="Times New Roman" w:cs="Times New Roman"/>
          <w:sz w:val="28"/>
          <w:szCs w:val="28"/>
          <w:lang w:val="uk-UA"/>
        </w:rPr>
        <w:lastRenderedPageBreak/>
        <w:t xml:space="preserve">відсутні, має достатнє коло спілкування, підтримку рідних та близьких. Сім’я проживає у власній чотирьохкімнатній квартирі. Хлопчик є учнем Ліцею №- Івано-Франківської міської ради, додатково відвідує ІТ-курси. </w:t>
      </w:r>
      <w:r>
        <w:rPr>
          <w:rFonts w:ascii="Times New Roman" w:hAnsi="Times New Roman" w:cs="Times New Roman"/>
          <w:sz w:val="28"/>
          <w:szCs w:val="28"/>
          <w:lang w:val="ru-RU"/>
        </w:rPr>
        <w:t>Хлопчик любить та поважає батька, з матір’ю стосунки не підтримує</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Ознаки СЖО відсутні. Сім’я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повна, батько сам виховує сина. Зі слів батька, мати проживає окремо, з сином не спілкується та не бере участі у його вихованні, фінансово не підтримує. </w:t>
      </w:r>
    </w:p>
    <w:p w14:paraId="7D8355C1"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 інформації КНП «ЦПМКДД»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відомо, що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проживає з батьком, мати проживає окремо за адресою: вул. </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м.</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Івано-Франківської області. Декларацію про вибір лікаря, який надає первинну медичну допомогу, укладено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із лікарем педіатром СП «МДП» Коником О.І., на обліку з хронічними захворюваннями не перебуває. Останній огляд лікарем-педіатром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 прийом до лікаря дитину приводить батько, рекомендації лікаря виконує. </w:t>
      </w:r>
    </w:p>
    <w:p w14:paraId="7AA56131"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Згідно з інформацією</w:t>
      </w:r>
      <w:r>
        <w:rPr>
          <w:rFonts w:ascii="Times New Roman" w:hAnsi="Times New Roman" w:cs="Times New Roman"/>
          <w:sz w:val="28"/>
          <w:szCs w:val="28"/>
          <w:lang w:val="uk-UA"/>
        </w:rPr>
        <w:t>, наданою</w:t>
      </w:r>
      <w:r>
        <w:rPr>
          <w:rFonts w:ascii="Times New Roman" w:hAnsi="Times New Roman" w:cs="Times New Roman"/>
          <w:sz w:val="28"/>
          <w:szCs w:val="28"/>
          <w:lang w:val="ru-RU"/>
        </w:rPr>
        <w:t xml:space="preserve"> Івано-Франківськ</w:t>
      </w:r>
      <w:r>
        <w:rPr>
          <w:rFonts w:ascii="Times New Roman" w:hAnsi="Times New Roman" w:cs="Times New Roman"/>
          <w:sz w:val="28"/>
          <w:szCs w:val="28"/>
          <w:lang w:val="uk-UA"/>
        </w:rPr>
        <w:t>им</w:t>
      </w:r>
      <w:r>
        <w:rPr>
          <w:rFonts w:ascii="Times New Roman" w:hAnsi="Times New Roman" w:cs="Times New Roman"/>
          <w:sz w:val="28"/>
          <w:szCs w:val="28"/>
          <w:lang w:val="ru-RU"/>
        </w:rPr>
        <w:t xml:space="preserve"> РУП ГУНП в Івано-Франківській області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та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не притягувалися до відповідальності за ухилення від виконання своїх батьківських обов’язків.</w:t>
      </w:r>
    </w:p>
    <w:p w14:paraId="20714076" w14:textId="167BF73F"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інформації Ліцею №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Івано-Франківської міської ради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де навчається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відомо наступне. Хлопчик тривалий час проживає з батьком, з яким у нього хороші довірливі стосунки. Із методики «Незакінчені речення» </w:t>
      </w:r>
      <w:r>
        <w:rPr>
          <w:rFonts w:ascii="Times New Roman" w:hAnsi="Times New Roman" w:cs="Times New Roman"/>
          <w:sz w:val="28"/>
          <w:szCs w:val="28"/>
          <w:lang w:val="uk-UA"/>
        </w:rPr>
        <w:t>вбачається</w:t>
      </w:r>
      <w:r>
        <w:rPr>
          <w:rFonts w:ascii="Times New Roman" w:hAnsi="Times New Roman" w:cs="Times New Roman"/>
          <w:sz w:val="28"/>
          <w:szCs w:val="28"/>
          <w:lang w:val="ru-RU"/>
        </w:rPr>
        <w:t xml:space="preserve">, що емоційно позитивно забарвленими для дитини є стосунки з батьком та сестрою. Речення «мій тато…» закінчив «дуже добрий, хороший, найкращий». Хлопчик вважає, що його мама хороша, тільки багато п’є алкоголю. Із методики Рене Жиля відомо, що 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емоційно хороші стосунки з татом, сестрою та п.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(яка, зі слів </w:t>
      </w:r>
      <w:r>
        <w:rPr>
          <w:rFonts w:ascii="Times New Roman" w:hAnsi="Times New Roman" w:cs="Times New Roman"/>
          <w:sz w:val="28"/>
          <w:szCs w:val="28"/>
          <w:lang w:val="uk-UA"/>
        </w:rPr>
        <w:t>-</w:t>
      </w:r>
      <w:r>
        <w:rPr>
          <w:rFonts w:ascii="Times New Roman" w:hAnsi="Times New Roman" w:cs="Times New Roman"/>
          <w:sz w:val="28"/>
          <w:szCs w:val="28"/>
          <w:lang w:val="ru-RU"/>
        </w:rPr>
        <w:t>, є мачухою). Хлопчик у тестових ситуаціях вибирає вільний стілець біля батька. Дитина вказує на те, що якщо опиниться в ситуації далеко від дому, то буде сумувати за татом. У ситуації, якщо втратить щось, що коштує дуже дорого,</w:t>
      </w:r>
      <w:r>
        <w:rPr>
          <w:rFonts w:ascii="Times New Roman" w:hAnsi="Times New Roman" w:cs="Times New Roman"/>
          <w:sz w:val="28"/>
          <w:szCs w:val="28"/>
          <w:lang w:val="uk-UA"/>
        </w:rPr>
        <w:t xml:space="preserve"> то</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в першу</w:t>
      </w:r>
      <w:proofErr w:type="gramEnd"/>
      <w:r>
        <w:rPr>
          <w:rFonts w:ascii="Times New Roman" w:hAnsi="Times New Roman" w:cs="Times New Roman"/>
          <w:sz w:val="28"/>
          <w:szCs w:val="28"/>
          <w:lang w:val="ru-RU"/>
        </w:rPr>
        <w:t xml:space="preserve"> чергу, звернеться до тата. В ситуації коли дитина перебуває у знайомих і йому необхідно розмістити рідних по кімнатах, він поселить батька з п. </w:t>
      </w:r>
      <w:r w:rsidR="00047A06">
        <w:rPr>
          <w:rFonts w:ascii="Times New Roman" w:hAnsi="Times New Roman" w:cs="Times New Roman"/>
          <w:sz w:val="28"/>
          <w:szCs w:val="28"/>
          <w:lang w:val="ru-RU"/>
        </w:rPr>
        <w:t>-</w:t>
      </w:r>
      <w:r>
        <w:rPr>
          <w:rFonts w:ascii="Times New Roman" w:hAnsi="Times New Roman" w:cs="Times New Roman"/>
          <w:sz w:val="28"/>
          <w:szCs w:val="28"/>
          <w:lang w:val="ru-RU"/>
        </w:rPr>
        <w:t xml:space="preserve"> разом, а себе у кімнату поряд із кімнатою сестри. Під час бесіди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говорив про те, що він живе з батьком, а під час літніх канікул на короткий термін їздить до бабусі 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Там разом з бабусею проживає і мама хлопчика. 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 ним доглядає бабуся. Зі слів хлопчика, з батьком йому жити краще і комфортніше. З матір’ю </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 класний керівник не знайома ні особисто, ні заочно. На зв'язок з класним керівником та іншими вчителями не виходила. Участі у батьківських зборах не брала. Батько цікавиться шкільним життям сина, вчасно реагує на прохання або звернення класного керівника.</w:t>
      </w:r>
    </w:p>
    <w:p w14:paraId="7D516803"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 телефонній розмові із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від -</w:t>
      </w:r>
      <w:r>
        <w:rPr>
          <w:rFonts w:ascii="Times New Roman" w:hAnsi="Times New Roman" w:cs="Times New Roman"/>
          <w:sz w:val="28"/>
          <w:szCs w:val="28"/>
          <w:lang w:val="ru-RU"/>
        </w:rPr>
        <w:t xml:space="preserve"> року їй було повідомлено про розгляд справи</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Мати</w:t>
      </w:r>
      <w:r>
        <w:rPr>
          <w:rFonts w:ascii="Times New Roman" w:hAnsi="Times New Roman" w:cs="Times New Roman"/>
          <w:sz w:val="28"/>
          <w:szCs w:val="28"/>
          <w:lang w:val="ru-RU"/>
        </w:rPr>
        <w:t xml:space="preserve"> зазначила, що заперечує щодо задоволення позову про позбавлення її батьківських прав, перебуває за кордоном 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p>
    <w:p w14:paraId="7C0AAC16"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12.07.2024 року повторно було здійснено дзвінок до </w:t>
      </w:r>
      <w:r>
        <w:rPr>
          <w:rFonts w:ascii="Times New Roman" w:hAnsi="Times New Roman" w:cs="Times New Roman"/>
          <w:sz w:val="28"/>
          <w:szCs w:val="28"/>
          <w:lang w:val="uk-UA"/>
        </w:rPr>
        <w:t>-</w:t>
      </w:r>
      <w:r>
        <w:rPr>
          <w:rFonts w:ascii="Times New Roman" w:hAnsi="Times New Roman" w:cs="Times New Roman"/>
          <w:sz w:val="28"/>
          <w:szCs w:val="28"/>
          <w:lang w:val="ru-RU"/>
        </w:rPr>
        <w:t>, однак</w:t>
      </w:r>
      <w:r>
        <w:rPr>
          <w:rFonts w:ascii="Times New Roman" w:hAnsi="Times New Roman" w:cs="Times New Roman"/>
          <w:sz w:val="28"/>
          <w:szCs w:val="28"/>
          <w:lang w:val="uk-UA"/>
        </w:rPr>
        <w:t xml:space="preserve"> абонент за</w:t>
      </w:r>
      <w:r>
        <w:rPr>
          <w:rFonts w:ascii="Times New Roman" w:hAnsi="Times New Roman" w:cs="Times New Roman"/>
          <w:sz w:val="28"/>
          <w:szCs w:val="28"/>
          <w:lang w:val="ru-RU"/>
        </w:rPr>
        <w:t xml:space="preserve"> номер</w:t>
      </w:r>
      <w:r>
        <w:rPr>
          <w:rFonts w:ascii="Times New Roman" w:hAnsi="Times New Roman" w:cs="Times New Roman"/>
          <w:sz w:val="28"/>
          <w:szCs w:val="28"/>
          <w:lang w:val="uk-UA"/>
        </w:rPr>
        <w:t>ом</w:t>
      </w:r>
      <w:r>
        <w:rPr>
          <w:rFonts w:ascii="Times New Roman" w:hAnsi="Times New Roman" w:cs="Times New Roman"/>
          <w:sz w:val="28"/>
          <w:szCs w:val="28"/>
          <w:lang w:val="ru-RU"/>
        </w:rPr>
        <w:t xml:space="preserve"> телефону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не відповідав.</w:t>
      </w:r>
    </w:p>
    <w:p w14:paraId="294640AE"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lastRenderedPageBreak/>
        <w:t>Проте, відповідно до інформації від 14.11.2024 №-, наданої, Службою у справах дітей - району Івано-Франківської області, працівниками Служби 11.11.2024 року здійснено виїзд за адресою: м.-,                            вул. -. Двері відчинила -, яка повідомила, що з батьком дитини - вона спілкується, - проживає з батьком в м.Івано-Франківську, там син і навчається, іноді приїжджає в м.- під час канікул, а вона вимушена доглядати за своєю матір’ю, яка є лежачою. -</w:t>
      </w:r>
      <w:r w:rsidRPr="000809F9">
        <w:rPr>
          <w:rFonts w:ascii="Times New Roman" w:hAnsi="Times New Roman" w:cs="Times New Roman"/>
          <w:sz w:val="28"/>
          <w:szCs w:val="28"/>
          <w:lang w:val="uk-UA"/>
        </w:rPr>
        <w:t xml:space="preserve"> сказала, що не заперечує проти її позбавлення батьківських прав відносно сина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року народження. </w:t>
      </w:r>
      <w:r>
        <w:rPr>
          <w:rFonts w:ascii="Times New Roman" w:hAnsi="Times New Roman" w:cs="Times New Roman"/>
          <w:sz w:val="28"/>
          <w:szCs w:val="28"/>
          <w:lang w:val="ru-RU"/>
        </w:rPr>
        <w:t xml:space="preserve">Про засідання комісії з питань захисту прав дитини матір було повідомлено.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дозволила обстежити умови проживання її сім’ї та не прийшла до Служби </w:t>
      </w:r>
      <w:proofErr w:type="gramStart"/>
      <w:r>
        <w:rPr>
          <w:rFonts w:ascii="Times New Roman" w:hAnsi="Times New Roman" w:cs="Times New Roman"/>
          <w:sz w:val="28"/>
          <w:szCs w:val="28"/>
          <w:lang w:val="ru-RU"/>
        </w:rPr>
        <w:t>у справах</w:t>
      </w:r>
      <w:proofErr w:type="gramEnd"/>
      <w:r>
        <w:rPr>
          <w:rFonts w:ascii="Times New Roman" w:hAnsi="Times New Roman" w:cs="Times New Roman"/>
          <w:sz w:val="28"/>
          <w:szCs w:val="28"/>
          <w:lang w:val="ru-RU"/>
        </w:rPr>
        <w:t xml:space="preserve"> дітей надати відповідні письмові пояснення. На телефонні дзвінки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відповіда</w:t>
      </w:r>
      <w:r>
        <w:rPr>
          <w:rFonts w:ascii="Times New Roman" w:hAnsi="Times New Roman" w:cs="Times New Roman"/>
          <w:sz w:val="28"/>
          <w:szCs w:val="28"/>
          <w:lang w:val="uk-UA"/>
        </w:rPr>
        <w:t>ла</w:t>
      </w:r>
      <w:r>
        <w:rPr>
          <w:rFonts w:ascii="Times New Roman" w:hAnsi="Times New Roman" w:cs="Times New Roman"/>
          <w:sz w:val="28"/>
          <w:szCs w:val="28"/>
          <w:lang w:val="ru-RU"/>
        </w:rPr>
        <w:t>.</w:t>
      </w:r>
    </w:p>
    <w:p w14:paraId="47651DEC"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пояснень від - року -, наданих Службі у справах дітей Косівської міської ради, мати погоджується на позбавлення її батьківських прав відносно сина -. - повідомлено про засідання комісії, на якому буде розглядатися питання про надання відповідного висновку, однак вона зазначила, ще не може підтвердити участь у засіданні комісії вказавши на проблеми зі здоров’ям.</w:t>
      </w:r>
    </w:p>
    <w:p w14:paraId="53F55CFD" w14:textId="77777777" w:rsidR="00C22BDD" w:rsidRDefault="003F6CF7">
      <w:pPr>
        <w:ind w:firstLine="708"/>
        <w:jc w:val="both"/>
        <w:rPr>
          <w:rFonts w:ascii="Times New Roman" w:eastAsia="Calibri" w:hAnsi="Times New Roman" w:cs="Times New Roman"/>
          <w:iCs/>
          <w:sz w:val="28"/>
          <w:szCs w:val="28"/>
          <w:lang w:val="uk-UA" w:bidi="ar"/>
        </w:rPr>
      </w:pPr>
      <w:r>
        <w:rPr>
          <w:rFonts w:ascii="Times New Roman" w:hAnsi="Times New Roman" w:cs="Times New Roman"/>
          <w:sz w:val="28"/>
          <w:szCs w:val="28"/>
          <w:lang w:val="uk-UA"/>
        </w:rPr>
        <w:t xml:space="preserve">Відповідно до телефонної розмови від 15.01.2025 року, матері - повідомлено про засідання комісії, яке відбудеться 22.01.2025 року. В ході телефонної розмови з’ясовано, що - відомо про даний цивільний позов, вона не заперечує щодо позбавлення її батьківських прав стосовно сина -. Наслідки позбавлення батьківських прав відповідачці відомі та зрозумілі. - не бажає брати участь у черговому засіданні комісії, та просить розглядати дане питання без неї. </w:t>
      </w:r>
    </w:p>
    <w:p w14:paraId="39750AAB" w14:textId="77777777" w:rsidR="00C22BDD" w:rsidRDefault="003F6CF7">
      <w:pPr>
        <w:tabs>
          <w:tab w:val="left" w:pos="1785"/>
        </w:tabs>
        <w:ind w:firstLineChars="300" w:firstLine="840"/>
        <w:jc w:val="both"/>
        <w:rPr>
          <w:rFonts w:ascii="Times New Roman" w:hAnsi="Times New Roman" w:cs="Times New Roman"/>
          <w:sz w:val="28"/>
          <w:szCs w:val="28"/>
          <w:lang w:val="uk-UA"/>
        </w:rPr>
      </w:pPr>
      <w:r>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w:t>
      </w:r>
      <w:r>
        <w:rPr>
          <w:rFonts w:ascii="Times New Roman" w:eastAsia="Calibri" w:hAnsi="Times New Roman" w:cs="Times New Roman"/>
          <w:sz w:val="28"/>
          <w:szCs w:val="28"/>
          <w:lang w:val="uk-UA" w:eastAsia="uk-UA"/>
        </w:rPr>
        <w:t xml:space="preserve">прав </w:t>
      </w:r>
      <w:r>
        <w:rPr>
          <w:rFonts w:ascii="Times New Roman" w:hAnsi="Times New Roman" w:cs="Times New Roman"/>
          <w:bCs/>
          <w:sz w:val="28"/>
          <w:szCs w:val="28"/>
          <w:lang w:val="uk-UA"/>
        </w:rPr>
        <w:t>- відносно дитини -, - року народження</w:t>
      </w:r>
      <w:r>
        <w:rPr>
          <w:rFonts w:ascii="Times New Roman" w:hAnsi="Times New Roman" w:cs="Times New Roman"/>
          <w:bCs/>
          <w:color w:val="FF0000"/>
          <w:sz w:val="28"/>
          <w:szCs w:val="28"/>
          <w:lang w:val="uk-UA"/>
        </w:rPr>
        <w:t>,</w:t>
      </w:r>
      <w:r>
        <w:rPr>
          <w:rFonts w:ascii="Times New Roman" w:hAnsi="Times New Roman" w:cs="Times New Roman"/>
          <w:sz w:val="28"/>
          <w:szCs w:val="28"/>
          <w:lang w:val="uk-UA"/>
        </w:rPr>
        <w:t xml:space="preserve"> розглядалося на засіданні комісії з питань захисту прав дитини 18.11.2024 року (протокол №-) та 22.01.2025 року (протокол №-).</w:t>
      </w:r>
    </w:p>
    <w:p w14:paraId="7EC2B0CF" w14:textId="77777777" w:rsidR="00C22BDD" w:rsidRDefault="003F6CF7">
      <w:pPr>
        <w:tabs>
          <w:tab w:val="left" w:pos="0"/>
        </w:tabs>
        <w:jc w:val="both"/>
        <w:rPr>
          <w:rFonts w:ascii="Times New Roman" w:eastAsia="Times New Roman" w:hAnsi="Times New Roman" w:cs="Times New Roman"/>
          <w:sz w:val="28"/>
          <w:szCs w:val="28"/>
          <w:lang w:val="ru-RU"/>
        </w:rPr>
      </w:pPr>
      <w:r>
        <w:rPr>
          <w:rFonts w:ascii="Times New Roman" w:eastAsia="Calibri" w:hAnsi="Times New Roman" w:cs="Times New Roman"/>
          <w:sz w:val="28"/>
          <w:szCs w:val="28"/>
          <w:lang w:val="uk-UA" w:eastAsia="uk-UA"/>
        </w:rPr>
        <w:tab/>
      </w:r>
      <w:r>
        <w:rPr>
          <w:rFonts w:ascii="Times New Roman" w:eastAsia="Times New Roman" w:hAnsi="Times New Roman" w:cs="Times New Roman"/>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4F95DA35" w14:textId="77777777" w:rsidR="00C22BDD" w:rsidRDefault="003F6CF7">
      <w:pPr>
        <w:shd w:val="clear" w:color="auto" w:fill="FFFFFF"/>
        <w:ind w:firstLine="720"/>
        <w:jc w:val="both"/>
        <w:rPr>
          <w:rFonts w:ascii="Times New Roman" w:eastAsia="Times New Roman" w:hAnsi="Times New Roman" w:cs="Times New Roman"/>
          <w:iCs/>
          <w:sz w:val="28"/>
          <w:szCs w:val="28"/>
          <w:lang w:val="ru-RU"/>
        </w:rPr>
      </w:pPr>
      <w:r>
        <w:rPr>
          <w:rFonts w:ascii="Times New Roman" w:eastAsia="Times New Roman" w:hAnsi="Times New Roman" w:cs="Times New Roman"/>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ru-RU"/>
        </w:rPr>
        <w:t xml:space="preserve"> вихован</w:t>
      </w:r>
      <w:r>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lang w:val="ru-RU"/>
        </w:rPr>
        <w:t xml:space="preserve"> дитини.</w:t>
      </w:r>
    </w:p>
    <w:p w14:paraId="425EDEA9"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w:t>
      </w:r>
      <w:r>
        <w:rPr>
          <w:rFonts w:ascii="Times New Roman" w:hAnsi="Times New Roman" w:cs="Times New Roman"/>
          <w:sz w:val="28"/>
          <w:szCs w:val="28"/>
          <w:lang w:val="ru-RU"/>
        </w:rPr>
        <w:lastRenderedPageBreak/>
        <w:t>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1468A6F0" w14:textId="77777777" w:rsidR="00C22BDD" w:rsidRDefault="003F6CF7">
      <w:pPr>
        <w:tabs>
          <w:tab w:val="left" w:pos="851"/>
        </w:tabs>
        <w:jc w:val="both"/>
        <w:rPr>
          <w:rFonts w:ascii="Times New Roman" w:eastAsia="Times New Roman" w:hAnsi="Times New Roman" w:cs="Times New Roman"/>
          <w:sz w:val="28"/>
          <w:szCs w:val="28"/>
          <w:lang w:val="ru-RU" w:eastAsia="ru-RU"/>
        </w:rPr>
      </w:pPr>
      <w:r>
        <w:rPr>
          <w:rFonts w:ascii="Times New Roman" w:hAnsi="Times New Roman" w:cs="Times New Roman"/>
          <w:sz w:val="28"/>
          <w:szCs w:val="28"/>
          <w:lang w:val="ru-RU"/>
        </w:rPr>
        <w:tab/>
      </w:r>
      <w:r>
        <w:rPr>
          <w:rFonts w:ascii="Times New Roman" w:eastAsia="Times New Roman" w:hAnsi="Times New Roman" w:cs="Times New Roman"/>
          <w:sz w:val="28"/>
          <w:szCs w:val="28"/>
          <w:lang w:val="ru-RU"/>
        </w:rPr>
        <w:t xml:space="preserve">Керуючись </w:t>
      </w:r>
      <w:r>
        <w:rPr>
          <w:rFonts w:ascii="Times New Roman" w:eastAsia="Times New Roman" w:hAnsi="Times New Roman" w:cs="Times New Roman"/>
          <w:sz w:val="28"/>
          <w:szCs w:val="28"/>
          <w:lang w:val="ru-RU" w:eastAsia="ru-RU"/>
        </w:rPr>
        <w:t>статтею 3 Конвенції ООН про права дитини,</w:t>
      </w:r>
      <w:r>
        <w:rPr>
          <w:rFonts w:ascii="Times New Roman" w:eastAsia="Times New Roman" w:hAnsi="Times New Roman" w:cs="Times New Roman"/>
          <w:sz w:val="28"/>
          <w:szCs w:val="28"/>
          <w:lang w:val="ru-RU"/>
        </w:rPr>
        <w:t xml:space="preserve"> статтями </w:t>
      </w:r>
      <w:r>
        <w:rPr>
          <w:rFonts w:ascii="Times New Roman" w:eastAsia="Times New Roman" w:hAnsi="Times New Roman" w:cs="Times New Roman"/>
          <w:sz w:val="28"/>
          <w:szCs w:val="28"/>
          <w:lang w:val="ru-RU" w:eastAsia="ru-RU"/>
        </w:rPr>
        <w:t xml:space="preserve">19, 141, 150, 155, 164, 165, 166, </w:t>
      </w:r>
      <w:r>
        <w:rPr>
          <w:rFonts w:ascii="Times New Roman" w:eastAsia="Times New Roman" w:hAnsi="Times New Roman" w:cs="Times New Roman"/>
          <w:sz w:val="28"/>
          <w:szCs w:val="28"/>
          <w:lang w:val="ru-RU"/>
        </w:rPr>
        <w:t xml:space="preserve">Сімейного Кодексу України, </w:t>
      </w:r>
      <w:r>
        <w:rPr>
          <w:rFonts w:ascii="Times New Roman" w:eastAsia="Times New Roman" w:hAnsi="Times New Roman" w:cs="Times New Roman"/>
          <w:sz w:val="28"/>
          <w:szCs w:val="28"/>
          <w:lang w:val="ru-RU" w:eastAsia="ru-RU"/>
        </w:rPr>
        <w:t xml:space="preserve">статтею 56 Цивільного кодексу України, </w:t>
      </w:r>
      <w:r>
        <w:rPr>
          <w:rFonts w:ascii="Times New Roman" w:eastAsia="Times New Roman" w:hAnsi="Times New Roman" w:cs="Times New Roman"/>
          <w:sz w:val="28"/>
          <w:szCs w:val="28"/>
          <w:lang w:val="ru-RU"/>
        </w:rPr>
        <w:t>Законом України «Про місцеве 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Pr>
          <w:rFonts w:ascii="Times New Roman" w:hAnsi="Times New Roman" w:cs="Times New Roman"/>
          <w:color w:val="000000" w:themeColor="text1"/>
          <w:sz w:val="28"/>
          <w:szCs w:val="28"/>
          <w:lang w:val="ru-RU"/>
        </w:rPr>
        <w:t xml:space="preserve">ухвалою </w:t>
      </w:r>
      <w:r>
        <w:rPr>
          <w:rFonts w:ascii="Times New Roman" w:eastAsia="Calibri" w:hAnsi="Times New Roman" w:cs="Times New Roman"/>
          <w:color w:val="000000" w:themeColor="text1"/>
          <w:sz w:val="28"/>
          <w:szCs w:val="28"/>
          <w:lang w:val="uk-UA"/>
        </w:rPr>
        <w:t>Івано-Франківського міського суду Івано-Франківської області</w:t>
      </w:r>
      <w:r>
        <w:rPr>
          <w:rFonts w:ascii="Times New Roman" w:eastAsia="Calibri" w:hAnsi="Times New Roman" w:cs="Times New Roman"/>
          <w:color w:val="000000" w:themeColor="text1"/>
          <w:sz w:val="28"/>
          <w:szCs w:val="28"/>
          <w:lang w:val="ru-RU"/>
        </w:rPr>
        <w:t xml:space="preserve"> від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ru-RU"/>
        </w:rPr>
        <w:t xml:space="preserve"> року (справа №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lang w:val="ru-RU"/>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color w:val="000000" w:themeColor="text1"/>
          <w:sz w:val="28"/>
          <w:szCs w:val="28"/>
          <w:lang w:val="ru-RU"/>
        </w:rPr>
        <w:t xml:space="preserve">рекомендації комісії з питань захисту прав дитини від </w:t>
      </w:r>
      <w:r>
        <w:rPr>
          <w:rFonts w:ascii="Times New Roman" w:hAnsi="Times New Roman" w:cs="Times New Roman"/>
          <w:color w:val="000000" w:themeColor="text1"/>
          <w:sz w:val="28"/>
          <w:szCs w:val="28"/>
          <w:lang w:val="uk-UA"/>
        </w:rPr>
        <w:t>22.01.2025</w:t>
      </w:r>
      <w:r>
        <w:rPr>
          <w:rFonts w:ascii="Times New Roman" w:hAnsi="Times New Roman" w:cs="Times New Roman"/>
          <w:color w:val="000000" w:themeColor="text1"/>
          <w:sz w:val="28"/>
          <w:szCs w:val="28"/>
          <w:lang w:val="ru-RU"/>
        </w:rPr>
        <w:t xml:space="preserve"> року</w:t>
      </w:r>
      <w:r>
        <w:rPr>
          <w:rFonts w:ascii="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ru-RU" w:eastAsia="ru-RU"/>
        </w:rPr>
        <w:t xml:space="preserve"> з </w:t>
      </w:r>
      <w:r>
        <w:rPr>
          <w:rFonts w:ascii="Times New Roman" w:eastAsia="Times New Roman" w:hAnsi="Times New Roman" w:cs="Times New Roman"/>
          <w:sz w:val="28"/>
          <w:szCs w:val="28"/>
          <w:lang w:val="ru-RU" w:eastAsia="ru-RU"/>
        </w:rPr>
        <w:t>метою забезпечення реалізації прав, свобод та законних інтересів дитини, виконавчий комітет Івано-Франківської міської ради</w:t>
      </w:r>
    </w:p>
    <w:p w14:paraId="1E86C91A" w14:textId="77777777" w:rsidR="00C22BDD" w:rsidRDefault="003F6CF7">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вважає </w:t>
      </w:r>
    </w:p>
    <w:p w14:paraId="19078156" w14:textId="60E12304" w:rsidR="00C22BDD" w:rsidRDefault="003F6CF7">
      <w:pPr>
        <w:tabs>
          <w:tab w:val="left" w:pos="1785"/>
        </w:tabs>
        <w:jc w:val="both"/>
        <w:rPr>
          <w:rFonts w:ascii="Times New Roman" w:hAnsi="Times New Roman" w:cs="Times New Roman"/>
          <w:bCs/>
          <w:sz w:val="28"/>
          <w:szCs w:val="28"/>
          <w:lang w:val="uk-UA"/>
        </w:rPr>
      </w:pPr>
      <w:r>
        <w:rPr>
          <w:rFonts w:ascii="Times New Roman" w:hAnsi="Times New Roman" w:cs="Times New Roman"/>
          <w:color w:val="000000" w:themeColor="text1"/>
          <w:sz w:val="28"/>
          <w:szCs w:val="28"/>
          <w:lang w:val="ru-RU"/>
        </w:rPr>
        <w:t xml:space="preserve">за доцільне </w:t>
      </w:r>
      <w:r>
        <w:rPr>
          <w:rFonts w:ascii="Times New Roman" w:hAnsi="Times New Roman" w:cs="Times New Roman"/>
          <w:color w:val="000000" w:themeColor="text1"/>
          <w:sz w:val="28"/>
          <w:szCs w:val="28"/>
          <w:lang w:val="uk-UA"/>
        </w:rPr>
        <w:t>позбавлення батьківських прав</w:t>
      </w:r>
      <w:r>
        <w:rPr>
          <w:rFonts w:ascii="Times New Roman" w:hAnsi="Times New Roman" w:cs="Times New Roman"/>
          <w:color w:val="FF0000"/>
          <w:sz w:val="28"/>
          <w:szCs w:val="28"/>
          <w:lang w:val="uk-UA"/>
        </w:rPr>
        <w:t xml:space="preserve"> </w:t>
      </w:r>
      <w:r>
        <w:rPr>
          <w:rFonts w:ascii="Times New Roman" w:hAnsi="Times New Roman" w:cs="Times New Roman"/>
          <w:bCs/>
          <w:sz w:val="28"/>
          <w:szCs w:val="28"/>
          <w:lang w:val="uk-UA"/>
        </w:rPr>
        <w:t xml:space="preserve">- </w:t>
      </w:r>
      <w:r>
        <w:rPr>
          <w:rFonts w:ascii="Times New Roman" w:hAnsi="Times New Roman" w:cs="Times New Roman"/>
          <w:bCs/>
          <w:sz w:val="28"/>
          <w:szCs w:val="28"/>
          <w:lang w:val="ru-RU"/>
        </w:rPr>
        <w:t xml:space="preserve">відносно дитини </w:t>
      </w:r>
      <w:r w:rsidR="000809F9">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року народження</w:t>
      </w:r>
      <w:r>
        <w:rPr>
          <w:rFonts w:ascii="Times New Roman" w:hAnsi="Times New Roman" w:cs="Times New Roman"/>
          <w:bCs/>
          <w:sz w:val="28"/>
          <w:szCs w:val="28"/>
          <w:lang w:val="uk-UA"/>
        </w:rPr>
        <w:t>.</w:t>
      </w:r>
    </w:p>
    <w:p w14:paraId="380945A4" w14:textId="77777777" w:rsidR="000809F9" w:rsidRDefault="000809F9">
      <w:pPr>
        <w:tabs>
          <w:tab w:val="left" w:pos="1785"/>
        </w:tabs>
        <w:jc w:val="both"/>
        <w:rPr>
          <w:rFonts w:ascii="Times New Roman" w:hAnsi="Times New Roman" w:cs="Times New Roman"/>
          <w:bCs/>
          <w:sz w:val="28"/>
          <w:szCs w:val="28"/>
          <w:lang w:val="uk-UA"/>
        </w:rPr>
      </w:pPr>
    </w:p>
    <w:p w14:paraId="21D6E433" w14:textId="77777777" w:rsidR="00C22BDD" w:rsidRDefault="003F6CF7">
      <w:pPr>
        <w:tabs>
          <w:tab w:val="left" w:pos="-142"/>
        </w:tabs>
        <w:contextualSpacing/>
        <w:rPr>
          <w:rFonts w:ascii="Times New Roman" w:eastAsia="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78748C23"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0C368B64"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2C27B7A"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0502099"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6AA3671"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0E4A1532"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FFC217F"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0C61A1D0"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6DC0F26"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8F59B7D"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60084CF"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4E9C9636"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0510623"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28C9BD73"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A7591E8" w14:textId="77777777" w:rsidR="00C22BDD" w:rsidRDefault="003F6CF7">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3</w:t>
      </w:r>
    </w:p>
    <w:p w14:paraId="5D864B2A" w14:textId="77777777" w:rsidR="00C22BDD" w:rsidRDefault="003F6CF7">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29CDBB55"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3ADC413A"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1DEA39F4" w14:textId="77777777" w:rsidR="00C22BDD" w:rsidRDefault="003F6CF7">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4CC7CF26" w14:textId="77777777" w:rsidR="00C22BDD" w:rsidRDefault="003F6CF7">
      <w:pPr>
        <w:tabs>
          <w:tab w:val="left" w:pos="1785"/>
        </w:tabs>
        <w:jc w:val="center"/>
        <w:rPr>
          <w:rFonts w:ascii="Times New Roman" w:hAnsi="Times New Roman" w:cs="Times New Roman"/>
          <w:bCs/>
          <w:sz w:val="28"/>
          <w:szCs w:val="28"/>
          <w:lang w:val="uk-UA"/>
        </w:rPr>
      </w:pPr>
      <w:r>
        <w:rPr>
          <w:rFonts w:ascii="Times New Roman" w:eastAsia="Calibri" w:hAnsi="Times New Roman" w:cs="Times New Roman"/>
          <w:sz w:val="28"/>
          <w:szCs w:val="28"/>
          <w:lang w:val="uk-UA" w:eastAsia="uk-UA"/>
        </w:rPr>
        <w:t xml:space="preserve">про недоцільність </w:t>
      </w:r>
      <w:r>
        <w:rPr>
          <w:rFonts w:ascii="Times New Roman" w:hAnsi="Times New Roman" w:cs="Times New Roman"/>
          <w:bCs/>
          <w:sz w:val="28"/>
          <w:szCs w:val="28"/>
          <w:lang w:val="ru-RU"/>
        </w:rPr>
        <w:t>позбавлення батьківських прав</w:t>
      </w:r>
      <w:r>
        <w:rPr>
          <w:rFonts w:ascii="Times New Roman" w:hAnsi="Times New Roman" w:cs="Times New Roman"/>
          <w:bCs/>
          <w:sz w:val="28"/>
          <w:szCs w:val="28"/>
          <w:lang w:val="uk-UA"/>
        </w:rPr>
        <w:t xml:space="preserve"> </w:t>
      </w:r>
    </w:p>
    <w:p w14:paraId="7786D955" w14:textId="77777777" w:rsidR="00C22BDD" w:rsidRDefault="003F6CF7">
      <w:pPr>
        <w:tabs>
          <w:tab w:val="left" w:pos="1785"/>
        </w:tabs>
        <w:jc w:val="center"/>
        <w:rPr>
          <w:rFonts w:ascii="Times New Roman" w:hAnsi="Times New Roman" w:cs="Times New Roman"/>
          <w:bCs/>
          <w:sz w:val="28"/>
          <w:szCs w:val="28"/>
          <w:lang w:val="ru-RU"/>
        </w:rPr>
      </w:pP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відносно дитини </w:t>
      </w:r>
    </w:p>
    <w:p w14:paraId="22F2194A" w14:textId="77777777" w:rsidR="00C22BDD" w:rsidRDefault="003F6CF7">
      <w:pPr>
        <w:tabs>
          <w:tab w:val="left" w:pos="1785"/>
        </w:tabs>
        <w:jc w:val="center"/>
        <w:rPr>
          <w:rFonts w:ascii="Times New Roman" w:hAnsi="Times New Roman" w:cs="Times New Roman"/>
          <w:bCs/>
          <w:sz w:val="28"/>
          <w:szCs w:val="28"/>
          <w:lang w:val="ru-RU"/>
        </w:rPr>
      </w:pP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w:t>
      </w:r>
      <w:r>
        <w:rPr>
          <w:rFonts w:ascii="Times New Roman" w:hAnsi="Times New Roman" w:cs="Times New Roman"/>
          <w:bCs/>
          <w:sz w:val="28"/>
          <w:szCs w:val="28"/>
          <w:lang w:val="ru-RU"/>
        </w:rPr>
        <w:t xml:space="preserve"> року народження</w:t>
      </w:r>
    </w:p>
    <w:p w14:paraId="7B80D9B4" w14:textId="77777777" w:rsidR="00C22BDD" w:rsidRDefault="00C22BDD">
      <w:pPr>
        <w:tabs>
          <w:tab w:val="left" w:pos="-142"/>
        </w:tabs>
        <w:contextualSpacing/>
        <w:jc w:val="center"/>
        <w:rPr>
          <w:rFonts w:ascii="Times New Roman" w:hAnsi="Times New Roman" w:cs="Times New Roman"/>
          <w:bCs/>
          <w:sz w:val="28"/>
          <w:szCs w:val="28"/>
          <w:lang w:val="uk-UA"/>
        </w:rPr>
      </w:pPr>
    </w:p>
    <w:p w14:paraId="0041EF22" w14:textId="308CCBB3"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розгляді у Монастириському районному суді Тернопільської області перебуває цивільна справа за позовом адвоката </w:t>
      </w:r>
      <w:r w:rsidR="00047A06">
        <w:rPr>
          <w:rFonts w:ascii="Times New Roman" w:hAnsi="Times New Roman" w:cs="Times New Roman"/>
          <w:sz w:val="28"/>
          <w:szCs w:val="28"/>
          <w:lang w:val="uk-UA"/>
        </w:rPr>
        <w:t>-</w:t>
      </w:r>
      <w:r>
        <w:rPr>
          <w:rFonts w:ascii="Times New Roman" w:hAnsi="Times New Roman" w:cs="Times New Roman"/>
          <w:sz w:val="28"/>
          <w:szCs w:val="28"/>
          <w:lang w:val="uk-UA"/>
        </w:rPr>
        <w:t xml:space="preserve">, що діє в інтересах - до </w:t>
      </w:r>
      <w:r>
        <w:rPr>
          <w:rFonts w:ascii="Times New Roman" w:hAnsi="Times New Roman" w:cs="Times New Roman"/>
          <w:bCs/>
          <w:sz w:val="28"/>
          <w:szCs w:val="28"/>
          <w:lang w:val="uk-UA"/>
        </w:rPr>
        <w:t>-</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про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14:paraId="687F1450"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З матеріалів позовної заяви вбачається, що біологічним батьком доньки -, - року народження, є -, що підтверджується свідоцтвом про народження Серія - №-, виданого повторно Відділом державної реєстрації актів цивільного стану реєстраційної служби - районного управління юстиції у - області - року. </w:t>
      </w:r>
      <w:r>
        <w:rPr>
          <w:rFonts w:ascii="Times New Roman" w:hAnsi="Times New Roman" w:cs="Times New Roman"/>
          <w:sz w:val="28"/>
          <w:szCs w:val="28"/>
          <w:lang w:val="ru-RU"/>
        </w:rPr>
        <w:t xml:space="preserve">У зареєстрованому шлюбі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перебували, однак до 2015 року проживали спільно. Проте, з самого народження дитини батько не вважав за необхідне виконувати відносно доньки свої батьківські обов’язки. За час спільного проживання не допомагав у щоденному догляді за дитиною, не піклувався про неї, ігнорував її загальні, фізіологічні потреби, відмовлявся залишатися з нею. Жодної фінансової участі в житті доньки батько теж не брав. З часу, коли батько став проживати окремо спілкування батька з донькою стало рідшим, інколи зустрічався з дитиною на кілька годин, телефонував раз на кілька місяців. З 2019 року батько проживає за кордоном, з того часу жодного разу не відвідував доньку, навіть не пропонував зустрітись. Близько двох років тому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створив нову сім’ю та остаточно втратив інтерес до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Дистанційне спілкування з дитиною стало ще біднішим. Більша частина розмов ініціюється самою дитиною. Жодної фінансової підтримки на утримання дитини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надає.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зверталась </w:t>
      </w:r>
      <w:proofErr w:type="gramStart"/>
      <w:r>
        <w:rPr>
          <w:rFonts w:ascii="Times New Roman" w:hAnsi="Times New Roman" w:cs="Times New Roman"/>
          <w:sz w:val="28"/>
          <w:szCs w:val="28"/>
          <w:lang w:val="ru-RU"/>
        </w:rPr>
        <w:t>до суду</w:t>
      </w:r>
      <w:proofErr w:type="gramEnd"/>
      <w:r>
        <w:rPr>
          <w:rFonts w:ascii="Times New Roman" w:hAnsi="Times New Roman" w:cs="Times New Roman"/>
          <w:sz w:val="28"/>
          <w:szCs w:val="28"/>
          <w:lang w:val="ru-RU"/>
        </w:rPr>
        <w:t xml:space="preserve"> з приводу стягнення з нього аліментів, усі необхідні витрати несе самостійно.</w:t>
      </w:r>
    </w:p>
    <w:p w14:paraId="4690FE9B" w14:textId="77777777" w:rsidR="00C22BDD" w:rsidRDefault="003F6CF7">
      <w:pPr>
        <w:jc w:val="both"/>
        <w:rPr>
          <w:rFonts w:ascii="Times New Roman" w:eastAsia="Calibri" w:hAnsi="Times New Roman" w:cs="Times New Roman"/>
          <w:iCs/>
          <w:sz w:val="28"/>
          <w:szCs w:val="28"/>
          <w:lang w:val="uk-UA" w:bidi="ar"/>
        </w:rPr>
      </w:pPr>
      <w:r>
        <w:rPr>
          <w:rFonts w:ascii="Times New Roman" w:hAnsi="Times New Roman" w:cs="Times New Roman"/>
          <w:sz w:val="28"/>
          <w:szCs w:val="28"/>
          <w:lang w:val="ru-RU"/>
        </w:rPr>
        <w:tab/>
      </w:r>
      <w:r>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6FA1E0AB"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Відповідно до акта оцінки потреб сім’ї - від - року, складеного фахівцем МЦССДМ, за адресою вул.-, буд.-, кв.-, м. Івано-Франківськ проживають: -, - року народження, - мати, -,- року народження, - дочка, -, - року народження, - співмешканець матері. </w:t>
      </w:r>
      <w:r>
        <w:rPr>
          <w:rFonts w:ascii="Times New Roman" w:hAnsi="Times New Roman" w:cs="Times New Roman"/>
          <w:sz w:val="28"/>
          <w:szCs w:val="28"/>
          <w:lang w:val="ru-RU"/>
        </w:rPr>
        <w:t xml:space="preserve">За результатами оцінювання потреб встановлено, що СЖО відсутні. Під час візиту в сім’ю з’ясовано, що </w:t>
      </w:r>
      <w:r>
        <w:rPr>
          <w:rFonts w:ascii="Times New Roman" w:hAnsi="Times New Roman" w:cs="Times New Roman"/>
          <w:sz w:val="28"/>
          <w:szCs w:val="28"/>
          <w:lang w:val="ru-RU"/>
        </w:rPr>
        <w:lastRenderedPageBreak/>
        <w:t xml:space="preserve">батько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 сім’єю не проживає, з дитиною спілкується у телефонному режимі. </w:t>
      </w:r>
    </w:p>
    <w:p w14:paraId="5FCB159F"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Відповідно до характеристики, наданої адміністрацією Ліцею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Івано-Франківської міської ради від 11.06.2024 рок</w:t>
      </w:r>
      <w:r>
        <w:rPr>
          <w:rFonts w:ascii="Times New Roman" w:hAnsi="Times New Roman" w:cs="Times New Roman"/>
          <w:sz w:val="28"/>
          <w:szCs w:val="28"/>
          <w:lang w:val="uk-UA"/>
        </w:rPr>
        <w:t>у</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учениця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класу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навчається у ліцеї з першого класу. Учениця має навчальні досягнення середнього рівня. Навчається не в повну міру, може навчатися краще. Вимоги вчителів на уроці виконує. Без поважних причин уроки не пропускає. Має довільну змішану пам’ять. </w:t>
      </w:r>
      <w:r>
        <w:rPr>
          <w:rFonts w:ascii="Times New Roman" w:hAnsi="Times New Roman" w:cs="Times New Roman"/>
          <w:sz w:val="28"/>
          <w:szCs w:val="28"/>
          <w:lang w:val="uk-UA"/>
        </w:rPr>
        <w:t>Дитина в</w:t>
      </w:r>
      <w:r>
        <w:rPr>
          <w:rFonts w:ascii="Times New Roman" w:hAnsi="Times New Roman" w:cs="Times New Roman"/>
          <w:sz w:val="28"/>
          <w:szCs w:val="28"/>
          <w:lang w:val="ru-RU"/>
        </w:rPr>
        <w:t xml:space="preserve">иявляє творче мислення. </w:t>
      </w:r>
      <w:r>
        <w:rPr>
          <w:rFonts w:ascii="Times New Roman" w:hAnsi="Times New Roman" w:cs="Times New Roman"/>
          <w:sz w:val="28"/>
          <w:szCs w:val="28"/>
          <w:lang w:val="uk-UA"/>
        </w:rPr>
        <w:t>Дівчинка в</w:t>
      </w:r>
      <w:r>
        <w:rPr>
          <w:rFonts w:ascii="Times New Roman" w:hAnsi="Times New Roman" w:cs="Times New Roman"/>
          <w:sz w:val="28"/>
          <w:szCs w:val="28"/>
          <w:lang w:val="ru-RU"/>
        </w:rPr>
        <w:t>ідвідує позакласні гуртки</w:t>
      </w:r>
      <w:r>
        <w:rPr>
          <w:rFonts w:ascii="Times New Roman" w:hAnsi="Times New Roman" w:cs="Times New Roman"/>
          <w:sz w:val="28"/>
          <w:szCs w:val="28"/>
          <w:lang w:val="uk-UA"/>
        </w:rPr>
        <w:t>, д</w:t>
      </w:r>
      <w:r>
        <w:rPr>
          <w:rFonts w:ascii="Times New Roman" w:hAnsi="Times New Roman" w:cs="Times New Roman"/>
          <w:sz w:val="28"/>
          <w:szCs w:val="28"/>
          <w:lang w:val="ru-RU"/>
        </w:rPr>
        <w:t xml:space="preserve">ружня </w:t>
      </w:r>
      <w:r>
        <w:rPr>
          <w:rFonts w:ascii="Times New Roman" w:hAnsi="Times New Roman" w:cs="Times New Roman"/>
          <w:sz w:val="28"/>
          <w:szCs w:val="28"/>
          <w:lang w:val="uk-UA"/>
        </w:rPr>
        <w:t xml:space="preserve">та </w:t>
      </w:r>
      <w:r>
        <w:rPr>
          <w:rFonts w:ascii="Times New Roman" w:hAnsi="Times New Roman" w:cs="Times New Roman"/>
          <w:sz w:val="28"/>
          <w:szCs w:val="28"/>
          <w:lang w:val="ru-RU"/>
        </w:rPr>
        <w:t xml:space="preserve">добра. Правила поведінки виконує на вимогу вчителя. Підтримує дружні стосунки з багатьма учнями. Учениця забезпечена необхідним приладдям та навчальними підручниками. Мати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бере активну участь у житті класу, допомагає з організацією позакласних заходів та навчальних екскурсій, регулярно відвідує батьківські збори. Завжди вчасно інформує про причини відсутності доньки. Батько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впродовж навчального року на зв’язок не виходив, на батьківські збори не з’являвся, навчальними досягненнями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цікавився. </w:t>
      </w:r>
    </w:p>
    <w:p w14:paraId="7D679DF9"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 результатами психологічного обстеження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 період навчання в ліцеї, завдяки зусиллям матері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проявила себе, як старанна і вихована учениця. Мати забезпечує належну підготовку щодо навчання, сприяє здобуттю нових знань своєї дочки.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піклується про здоров’</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а також дбає про її духовний і моральний розвиток. Дівчинка є хорошою подругою для однокласників, завжди відгукується на прохання про допомогу, шанобливо ставиться до старших. Згідно з психодіагностикою, проведеною практичним психологом ліцею, проєктивна методика «Малюнок сім’ї» показала, що самооцінка 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 належному рівні, відстежуються ознаки емоційного благополуччя та теплоти з мамою, притаманне відчуття значимості в сім’ї, а також на малюнку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зобразила вітчима на першому місці, що може свідчити про значимість даної особи для дівчинки. Батько на даному малюнку відсутній, при розмові з</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 відносини з батьком, дівчинка відповіла, що він перебуває за кордоном і вони вже довгий час з ним не спілкувалися. Психодіагностика за методикою визначення міжособистісних стосунків школяра (за Рене Жилем) показало бажану стабільність емоційного контакту зі сторони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до батька</w:t>
      </w:r>
      <w:proofErr w:type="gramEnd"/>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тривожність не спотерігається. </w:t>
      </w:r>
    </w:p>
    <w:p w14:paraId="76F82BCA"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інформації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наданої Івано-Франківським РУП в Івано-Франківській області ГУНП, гр.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та гр.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 до відповідальності за вчинення домашнього насильства стосовно дитини або в її присутності, ухилення від виконання своїх обов’язків, щодо забезпечення необхідних умов життя, навчання та виховання дитини, злісне невиконання встановлених законом обов’язків по догляду за дитиною, та за порушення прав дитини не притягались.</w:t>
      </w:r>
    </w:p>
    <w:p w14:paraId="485F70CF"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акта обстеження умов проживання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проведеного працівниками Служби у справах дітей, за </w:t>
      </w:r>
      <w:proofErr w:type="gramStart"/>
      <w:r>
        <w:rPr>
          <w:rFonts w:ascii="Times New Roman" w:hAnsi="Times New Roman" w:cs="Times New Roman"/>
          <w:sz w:val="28"/>
          <w:szCs w:val="28"/>
          <w:lang w:val="ru-RU"/>
        </w:rPr>
        <w:t xml:space="preserve">адресою:   </w:t>
      </w:r>
      <w:proofErr w:type="gramEnd"/>
      <w:r>
        <w:rPr>
          <w:rFonts w:ascii="Times New Roman" w:hAnsi="Times New Roman" w:cs="Times New Roman"/>
          <w:sz w:val="28"/>
          <w:szCs w:val="28"/>
          <w:lang w:val="ru-RU"/>
        </w:rPr>
        <w:t xml:space="preserve">                             вул. </w:t>
      </w:r>
      <w:r>
        <w:rPr>
          <w:rFonts w:ascii="Times New Roman" w:hAnsi="Times New Roman" w:cs="Times New Roman"/>
          <w:sz w:val="28"/>
          <w:szCs w:val="28"/>
          <w:lang w:val="uk-UA"/>
        </w:rPr>
        <w:t>-</w:t>
      </w:r>
      <w:r>
        <w:rPr>
          <w:rFonts w:ascii="Times New Roman" w:hAnsi="Times New Roman" w:cs="Times New Roman"/>
          <w:sz w:val="28"/>
          <w:szCs w:val="28"/>
          <w:lang w:val="ru-RU"/>
        </w:rPr>
        <w:t>, буд.</w:t>
      </w:r>
      <w:r>
        <w:rPr>
          <w:rFonts w:ascii="Times New Roman" w:hAnsi="Times New Roman" w:cs="Times New Roman"/>
          <w:sz w:val="28"/>
          <w:szCs w:val="28"/>
          <w:lang w:val="uk-UA"/>
        </w:rPr>
        <w:t>-</w:t>
      </w:r>
      <w:r>
        <w:rPr>
          <w:rFonts w:ascii="Times New Roman" w:hAnsi="Times New Roman" w:cs="Times New Roman"/>
          <w:sz w:val="28"/>
          <w:szCs w:val="28"/>
          <w:lang w:val="ru-RU"/>
        </w:rPr>
        <w:t>, кв.</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м.Івано-Франківськ. Умови проживання належні, проведено ремонт, обладнано побутовою технікою. Дитина має власну </w:t>
      </w:r>
      <w:r>
        <w:rPr>
          <w:rFonts w:ascii="Times New Roman" w:hAnsi="Times New Roman" w:cs="Times New Roman"/>
          <w:sz w:val="28"/>
          <w:szCs w:val="28"/>
          <w:lang w:val="ru-RU"/>
        </w:rPr>
        <w:lastRenderedPageBreak/>
        <w:t xml:space="preserve">кімнату, обладнану меблями, відведено місце </w:t>
      </w:r>
      <w:proofErr w:type="gramStart"/>
      <w:r>
        <w:rPr>
          <w:rFonts w:ascii="Times New Roman" w:hAnsi="Times New Roman" w:cs="Times New Roman"/>
          <w:sz w:val="28"/>
          <w:szCs w:val="28"/>
          <w:lang w:val="ru-RU"/>
        </w:rPr>
        <w:t>для сну</w:t>
      </w:r>
      <w:proofErr w:type="gramEnd"/>
      <w:r>
        <w:rPr>
          <w:rFonts w:ascii="Times New Roman" w:hAnsi="Times New Roman" w:cs="Times New Roman"/>
          <w:sz w:val="28"/>
          <w:szCs w:val="28"/>
          <w:lang w:val="ru-RU"/>
        </w:rPr>
        <w:t xml:space="preserve">, навчання та розваг. Мати підтримує хобі дитини. Дитина забезпечена одягом, взуттям відповідно до віку та сезону, наявне канцелярське приладдя. Житло належить на праві приватної власності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 батькові матері. Стосунки в сім’ї дружні, дотримуються українських традицій.</w:t>
      </w:r>
    </w:p>
    <w:p w14:paraId="7D677C4F"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У телефонній розмові </w:t>
      </w:r>
      <w:r>
        <w:rPr>
          <w:rFonts w:ascii="Times New Roman" w:hAnsi="Times New Roman" w:cs="Times New Roman"/>
          <w:sz w:val="28"/>
          <w:szCs w:val="28"/>
          <w:lang w:val="ru-RU"/>
        </w:rPr>
        <w:t xml:space="preserve">23.05.2024 року за допомогою системи обміну повідомленнями «Вайбер»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повідомив, що він заперечує щодо позбавлення батьківських прав, однак в подальшому на контакт з працівниками Служби не й</w:t>
      </w:r>
      <w:r>
        <w:rPr>
          <w:rFonts w:ascii="Times New Roman" w:hAnsi="Times New Roman" w:cs="Times New Roman"/>
          <w:sz w:val="28"/>
          <w:szCs w:val="28"/>
          <w:lang w:val="uk-UA"/>
        </w:rPr>
        <w:t>шов</w:t>
      </w:r>
      <w:r>
        <w:rPr>
          <w:rFonts w:ascii="Times New Roman" w:hAnsi="Times New Roman" w:cs="Times New Roman"/>
          <w:sz w:val="28"/>
          <w:szCs w:val="28"/>
          <w:lang w:val="ru-RU"/>
        </w:rPr>
        <w:t xml:space="preserve">. </w:t>
      </w:r>
    </w:p>
    <w:p w14:paraId="7F24A006"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 час та дату засідання комісії з питань захисту прав дитини батькові надіслано повідомлення з допомогою системи обміну повідомленнями «Вайбер» та поштовим зв’язком «Укрпошта» за </w:t>
      </w:r>
      <w:proofErr w:type="gramStart"/>
      <w:r>
        <w:rPr>
          <w:rFonts w:ascii="Times New Roman" w:hAnsi="Times New Roman" w:cs="Times New Roman"/>
          <w:sz w:val="28"/>
          <w:szCs w:val="28"/>
          <w:lang w:val="ru-RU"/>
        </w:rPr>
        <w:t>адресою:  вул</w:t>
      </w:r>
      <w:proofErr w:type="gramEnd"/>
      <w:r>
        <w:rPr>
          <w:rFonts w:ascii="Times New Roman" w:hAnsi="Times New Roman" w:cs="Times New Roman"/>
          <w:sz w:val="28"/>
          <w:szCs w:val="28"/>
          <w:lang w:val="ru-RU"/>
        </w:rPr>
        <w:t>.</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району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області. На повідомлення Служби </w:t>
      </w:r>
      <w:proofErr w:type="gramStart"/>
      <w:r>
        <w:rPr>
          <w:rFonts w:ascii="Times New Roman" w:hAnsi="Times New Roman" w:cs="Times New Roman"/>
          <w:sz w:val="28"/>
          <w:szCs w:val="28"/>
          <w:lang w:val="ru-RU"/>
        </w:rPr>
        <w:t>у справах</w:t>
      </w:r>
      <w:proofErr w:type="gramEnd"/>
      <w:r>
        <w:rPr>
          <w:rFonts w:ascii="Times New Roman" w:hAnsi="Times New Roman" w:cs="Times New Roman"/>
          <w:sz w:val="28"/>
          <w:szCs w:val="28"/>
          <w:lang w:val="ru-RU"/>
        </w:rPr>
        <w:t xml:space="preserve"> дітей щодо дня та часу проведення комісії, а також пропозиції надати свою позицію у справі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відповів: «У мене немає часу». </w:t>
      </w:r>
    </w:p>
    <w:p w14:paraId="7C4AAA6B" w14:textId="77777777" w:rsidR="00C22BDD" w:rsidRDefault="003F6CF7">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акта телефонної розмови від 02.01.2025 року з батьком дитини -., в ході розмови з</w:t>
      </w:r>
      <w:r>
        <w:rPr>
          <w:rFonts w:ascii="Times New Roman" w:hAnsi="Times New Roman" w:cs="Times New Roman"/>
          <w:sz w:val="28"/>
          <w:szCs w:val="28"/>
          <w:lang w:val="ru-RU"/>
        </w:rPr>
        <w:t>’</w:t>
      </w:r>
      <w:r>
        <w:rPr>
          <w:rFonts w:ascii="Times New Roman" w:hAnsi="Times New Roman" w:cs="Times New Roman"/>
          <w:sz w:val="28"/>
          <w:szCs w:val="28"/>
          <w:lang w:val="uk-UA"/>
        </w:rPr>
        <w:t>ясовано, що батько - не заперечує щодо позбавлення його батьківських прав щодо доньки -, - року народження, у нього є інша сім</w:t>
      </w:r>
      <w:r>
        <w:rPr>
          <w:rFonts w:ascii="Times New Roman" w:hAnsi="Times New Roman" w:cs="Times New Roman"/>
          <w:sz w:val="28"/>
          <w:szCs w:val="28"/>
          <w:lang w:val="ru-RU"/>
        </w:rPr>
        <w:t>’</w:t>
      </w:r>
      <w:r>
        <w:rPr>
          <w:rFonts w:ascii="Times New Roman" w:hAnsi="Times New Roman" w:cs="Times New Roman"/>
          <w:sz w:val="28"/>
          <w:szCs w:val="28"/>
          <w:lang w:val="uk-UA"/>
        </w:rPr>
        <w:t>я. - зазначив, що не бажає брати участь у засіданні комісії з питань захисту прав дитини та просив розглядати дане питання без його участі.</w:t>
      </w:r>
    </w:p>
    <w:p w14:paraId="21616A57" w14:textId="77777777" w:rsidR="00C22BDD" w:rsidRDefault="003F6CF7">
      <w:pPr>
        <w:tabs>
          <w:tab w:val="left" w:pos="1785"/>
        </w:tabs>
        <w:ind w:firstLineChars="300" w:firstLine="840"/>
        <w:jc w:val="both"/>
        <w:rPr>
          <w:rFonts w:ascii="Times New Roman" w:hAnsi="Times New Roman" w:cs="Times New Roman"/>
          <w:sz w:val="28"/>
          <w:szCs w:val="28"/>
          <w:lang w:val="uk-UA"/>
        </w:rPr>
      </w:pPr>
      <w:r>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w:t>
      </w:r>
      <w:r>
        <w:rPr>
          <w:rFonts w:ascii="Times New Roman" w:eastAsia="Calibri" w:hAnsi="Times New Roman" w:cs="Times New Roman"/>
          <w:sz w:val="28"/>
          <w:szCs w:val="28"/>
          <w:lang w:val="uk-UA" w:eastAsia="uk-UA"/>
        </w:rPr>
        <w:t xml:space="preserve">прав </w:t>
      </w:r>
      <w:r>
        <w:rPr>
          <w:rFonts w:ascii="Times New Roman" w:hAnsi="Times New Roman" w:cs="Times New Roman"/>
          <w:bCs/>
          <w:sz w:val="28"/>
          <w:szCs w:val="28"/>
          <w:lang w:val="uk-UA"/>
        </w:rPr>
        <w:t xml:space="preserve">- відносно дитини </w:t>
      </w:r>
      <w:r>
        <w:rPr>
          <w:rFonts w:ascii="Times New Roman" w:hAnsi="Times New Roman" w:cs="Times New Roman"/>
          <w:sz w:val="28"/>
          <w:szCs w:val="28"/>
          <w:lang w:val="uk-UA"/>
        </w:rPr>
        <w:t>-, - року народження, розглядалося на засіданні комісії з питань захисту прав дитини 18.11.2024 року (протокол №-) та 22.01.2025 року (протокол №-).</w:t>
      </w:r>
    </w:p>
    <w:p w14:paraId="19B06C75" w14:textId="77777777" w:rsidR="00C22BDD" w:rsidRDefault="003F6CF7">
      <w:pPr>
        <w:tabs>
          <w:tab w:val="left" w:pos="709"/>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32"/>
          <w:szCs w:val="32"/>
          <w:lang w:val="uk-UA"/>
        </w:rPr>
        <w:tab/>
      </w:r>
      <w:r>
        <w:rPr>
          <w:rFonts w:ascii="Times New Roman" w:hAnsi="Times New Roman" w:cs="Times New Roman"/>
          <w:color w:val="000000" w:themeColor="text1"/>
          <w:sz w:val="28"/>
          <w:szCs w:val="28"/>
          <w:lang w:val="uk-UA"/>
        </w:rPr>
        <w:t>Н</w:t>
      </w:r>
      <w:r>
        <w:rPr>
          <w:rFonts w:ascii="Times New Roman" w:eastAsia="Times New Roman" w:hAnsi="Times New Roman" w:cs="Times New Roman"/>
          <w:color w:val="000000" w:themeColor="text1"/>
          <w:sz w:val="28"/>
          <w:szCs w:val="28"/>
          <w:lang w:val="ru-RU"/>
        </w:rPr>
        <w:t xml:space="preserve">а </w:t>
      </w:r>
      <w:r>
        <w:rPr>
          <w:rFonts w:ascii="Times New Roman" w:eastAsia="Times New Roman" w:hAnsi="Times New Roman" w:cs="Times New Roman"/>
          <w:color w:val="000000" w:themeColor="text1"/>
          <w:sz w:val="28"/>
          <w:szCs w:val="28"/>
          <w:lang w:val="uk-UA"/>
        </w:rPr>
        <w:t xml:space="preserve">засіданні </w:t>
      </w:r>
      <w:r>
        <w:rPr>
          <w:rFonts w:ascii="Times New Roman" w:eastAsia="Times New Roman" w:hAnsi="Times New Roman" w:cs="Times New Roman"/>
          <w:color w:val="000000" w:themeColor="text1"/>
          <w:sz w:val="28"/>
          <w:szCs w:val="28"/>
          <w:lang w:val="ru-RU"/>
        </w:rPr>
        <w:t>комісі</w:t>
      </w:r>
      <w:r>
        <w:rPr>
          <w:rFonts w:ascii="Times New Roman" w:eastAsia="Times New Roman" w:hAnsi="Times New Roman" w:cs="Times New Roman"/>
          <w:color w:val="000000" w:themeColor="text1"/>
          <w:sz w:val="28"/>
          <w:szCs w:val="28"/>
          <w:lang w:val="uk-UA"/>
        </w:rPr>
        <w:t>ї 22.01.2025 року</w:t>
      </w:r>
      <w:r>
        <w:rPr>
          <w:rFonts w:ascii="Times New Roman" w:eastAsia="Times New Roman" w:hAnsi="Times New Roman" w:cs="Times New Roman"/>
          <w:color w:val="000000" w:themeColor="text1"/>
          <w:sz w:val="28"/>
          <w:szCs w:val="28"/>
          <w:lang w:val="ru-RU"/>
        </w:rPr>
        <w:t xml:space="preserve"> під час обговорення</w:t>
      </w:r>
      <w:r>
        <w:rPr>
          <w:rFonts w:ascii="Times New Roman" w:eastAsia="Times New Roman" w:hAnsi="Times New Roman" w:cs="Times New Roman"/>
          <w:color w:val="000000" w:themeColor="text1"/>
          <w:sz w:val="28"/>
          <w:szCs w:val="28"/>
          <w:lang w:val="uk-UA"/>
        </w:rPr>
        <w:t xml:space="preserve"> питання була присутня</w:t>
      </w:r>
      <w:r>
        <w:rPr>
          <w:rFonts w:ascii="Times New Roman" w:eastAsia="Times New Roman" w:hAnsi="Times New Roman" w:cs="Times New Roman"/>
          <w:color w:val="000000" w:themeColor="text1"/>
          <w:sz w:val="28"/>
          <w:szCs w:val="28"/>
          <w:lang w:val="ru-RU"/>
        </w:rPr>
        <w:t xml:space="preserve"> мати</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w:t>
      </w:r>
    </w:p>
    <w:p w14:paraId="74CC0604" w14:textId="77777777" w:rsidR="00C22BDD" w:rsidRDefault="003F6CF7">
      <w:pPr>
        <w:tabs>
          <w:tab w:val="left" w:pos="0"/>
        </w:tabs>
        <w:jc w:val="both"/>
        <w:rPr>
          <w:rFonts w:ascii="Times New Roman" w:eastAsia="Times New Roman" w:hAnsi="Times New Roman" w:cs="Times New Roman"/>
          <w:sz w:val="28"/>
          <w:szCs w:val="28"/>
          <w:lang w:val="ru-RU"/>
        </w:rPr>
      </w:pPr>
      <w:r>
        <w:rPr>
          <w:rFonts w:ascii="Times New Roman" w:eastAsia="Calibri" w:hAnsi="Times New Roman" w:cs="Times New Roman"/>
          <w:sz w:val="28"/>
          <w:szCs w:val="28"/>
          <w:lang w:val="uk-UA" w:eastAsia="uk-UA"/>
        </w:rPr>
        <w:tab/>
      </w:r>
      <w:r>
        <w:rPr>
          <w:rFonts w:ascii="Times New Roman" w:eastAsia="Times New Roman" w:hAnsi="Times New Roman" w:cs="Times New Roman"/>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0D00DD5" w14:textId="77777777" w:rsidR="00C22BDD" w:rsidRDefault="003F6CF7">
      <w:pPr>
        <w:shd w:val="clear" w:color="auto" w:fill="FFFFFF"/>
        <w:ind w:firstLine="720"/>
        <w:jc w:val="both"/>
        <w:rPr>
          <w:rFonts w:ascii="Times New Roman" w:eastAsia="Times New Roman" w:hAnsi="Times New Roman" w:cs="Times New Roman"/>
          <w:iCs/>
          <w:sz w:val="28"/>
          <w:szCs w:val="28"/>
          <w:lang w:val="ru-RU"/>
        </w:rPr>
      </w:pPr>
      <w:r>
        <w:rPr>
          <w:rFonts w:ascii="Times New Roman" w:eastAsia="Times New Roman" w:hAnsi="Times New Roman" w:cs="Times New Roman"/>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ru-RU"/>
        </w:rPr>
        <w:t xml:space="preserve"> вихован</w:t>
      </w:r>
      <w:r>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lang w:val="ru-RU"/>
        </w:rPr>
        <w:t xml:space="preserve"> дитини.</w:t>
      </w:r>
    </w:p>
    <w:p w14:paraId="0C275501"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w:t>
      </w:r>
      <w:r>
        <w:rPr>
          <w:rFonts w:ascii="Times New Roman" w:hAnsi="Times New Roman" w:cs="Times New Roman"/>
          <w:sz w:val="28"/>
          <w:szCs w:val="28"/>
          <w:lang w:val="ru-RU"/>
        </w:rPr>
        <w:lastRenderedPageBreak/>
        <w:t>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5C089FA1" w14:textId="77777777" w:rsidR="00C22BDD" w:rsidRDefault="003F6CF7">
      <w:pPr>
        <w:tabs>
          <w:tab w:val="left" w:pos="851"/>
        </w:tabs>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ru-RU"/>
        </w:rPr>
        <w:tab/>
      </w:r>
      <w:r>
        <w:rPr>
          <w:rFonts w:ascii="Times New Roman" w:eastAsia="Times New Roman" w:hAnsi="Times New Roman" w:cs="Times New Roman"/>
          <w:sz w:val="28"/>
          <w:szCs w:val="28"/>
          <w:lang w:val="ru-RU"/>
        </w:rPr>
        <w:t xml:space="preserve">Керуючись </w:t>
      </w:r>
      <w:r>
        <w:rPr>
          <w:rFonts w:ascii="Times New Roman" w:eastAsia="Times New Roman" w:hAnsi="Times New Roman" w:cs="Times New Roman"/>
          <w:sz w:val="28"/>
          <w:szCs w:val="28"/>
          <w:lang w:val="ru-RU" w:eastAsia="ru-RU"/>
        </w:rPr>
        <w:t>статтею 3 Конвенції ООН про права дитини,</w:t>
      </w:r>
      <w:r>
        <w:rPr>
          <w:rFonts w:ascii="Times New Roman" w:eastAsia="Times New Roman" w:hAnsi="Times New Roman" w:cs="Times New Roman"/>
          <w:sz w:val="28"/>
          <w:szCs w:val="28"/>
          <w:lang w:val="ru-RU"/>
        </w:rPr>
        <w:t xml:space="preserve"> статтями </w:t>
      </w:r>
      <w:r>
        <w:rPr>
          <w:rFonts w:ascii="Times New Roman" w:eastAsia="Times New Roman" w:hAnsi="Times New Roman" w:cs="Times New Roman"/>
          <w:sz w:val="28"/>
          <w:szCs w:val="28"/>
          <w:lang w:val="ru-RU" w:eastAsia="ru-RU"/>
        </w:rPr>
        <w:t xml:space="preserve">19, 141, 150, 155, 164, 165, 166, </w:t>
      </w:r>
      <w:r>
        <w:rPr>
          <w:rFonts w:ascii="Times New Roman" w:eastAsia="Times New Roman" w:hAnsi="Times New Roman" w:cs="Times New Roman"/>
          <w:sz w:val="28"/>
          <w:szCs w:val="28"/>
          <w:lang w:val="ru-RU"/>
        </w:rPr>
        <w:t xml:space="preserve">Сімейного Кодексу України, </w:t>
      </w:r>
      <w:r>
        <w:rPr>
          <w:rFonts w:ascii="Times New Roman" w:eastAsia="Times New Roman" w:hAnsi="Times New Roman" w:cs="Times New Roman"/>
          <w:sz w:val="28"/>
          <w:szCs w:val="28"/>
          <w:lang w:val="ru-RU" w:eastAsia="ru-RU"/>
        </w:rPr>
        <w:t xml:space="preserve">статтею 56 Цивільного кодексу України, </w:t>
      </w:r>
      <w:r>
        <w:rPr>
          <w:rFonts w:ascii="Times New Roman" w:eastAsia="Times New Roman" w:hAnsi="Times New Roman" w:cs="Times New Roman"/>
          <w:sz w:val="28"/>
          <w:szCs w:val="28"/>
          <w:lang w:val="ru-RU"/>
        </w:rPr>
        <w:t>Законом України «Про місцеве 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Pr>
          <w:rFonts w:ascii="Times New Roman" w:eastAsia="Calibri" w:hAnsi="Times New Roman" w:cs="Times New Roman"/>
          <w:sz w:val="28"/>
          <w:szCs w:val="28"/>
          <w:lang w:val="uk-UA"/>
        </w:rPr>
        <w:t>ухвалою Монастириського районного суду Тернопільської області від - року (справа № -, провадження №-),</w:t>
      </w:r>
      <w:r>
        <w:rPr>
          <w:rFonts w:ascii="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uk-UA"/>
        </w:rPr>
        <w:t>рекомендації комісії з питань захисту прав дитини від 22.01.2025 року,</w:t>
      </w:r>
      <w:r>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5E42C392" w14:textId="77777777" w:rsidR="00C22BDD" w:rsidRDefault="003F6CF7">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вважає </w:t>
      </w:r>
    </w:p>
    <w:p w14:paraId="3856A04B" w14:textId="77777777" w:rsidR="00C22BDD" w:rsidRDefault="003F6CF7">
      <w:pPr>
        <w:tabs>
          <w:tab w:val="left" w:pos="1785"/>
        </w:tabs>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за </w:t>
      </w:r>
      <w:r>
        <w:rPr>
          <w:rFonts w:ascii="Times New Roman" w:hAnsi="Times New Roman" w:cs="Times New Roman"/>
          <w:sz w:val="28"/>
          <w:szCs w:val="28"/>
          <w:lang w:val="uk-UA"/>
        </w:rPr>
        <w:t>не</w:t>
      </w:r>
      <w:r>
        <w:rPr>
          <w:rFonts w:ascii="Times New Roman" w:hAnsi="Times New Roman" w:cs="Times New Roman"/>
          <w:sz w:val="28"/>
          <w:szCs w:val="28"/>
          <w:lang w:val="ru-RU"/>
        </w:rPr>
        <w:t xml:space="preserve">доцільне </w:t>
      </w:r>
      <w:r>
        <w:rPr>
          <w:rFonts w:ascii="Times New Roman" w:hAnsi="Times New Roman" w:cs="Times New Roman"/>
          <w:sz w:val="28"/>
          <w:szCs w:val="28"/>
          <w:lang w:val="uk-UA"/>
        </w:rPr>
        <w:t xml:space="preserve">позбавлення батьківських прав </w:t>
      </w:r>
      <w:r>
        <w:rPr>
          <w:rFonts w:ascii="Times New Roman" w:hAnsi="Times New Roman" w:cs="Times New Roman"/>
          <w:bCs/>
          <w:sz w:val="28"/>
          <w:szCs w:val="28"/>
          <w:lang w:val="uk-UA"/>
        </w:rPr>
        <w:t xml:space="preserve">- </w:t>
      </w:r>
      <w:r>
        <w:rPr>
          <w:rFonts w:ascii="Times New Roman" w:hAnsi="Times New Roman" w:cs="Times New Roman"/>
          <w:bCs/>
          <w:sz w:val="28"/>
          <w:szCs w:val="28"/>
          <w:lang w:val="ru-RU"/>
        </w:rPr>
        <w:t xml:space="preserve">відносно дитини </w:t>
      </w:r>
      <w:r>
        <w:rPr>
          <w:rFonts w:ascii="Times New Roman" w:hAnsi="Times New Roman" w:cs="Times New Roman"/>
          <w:sz w:val="28"/>
          <w:szCs w:val="28"/>
          <w:lang w:val="uk-UA"/>
        </w:rPr>
        <w:t>-, - року народження.</w:t>
      </w:r>
    </w:p>
    <w:p w14:paraId="5B8F0C3E" w14:textId="77777777" w:rsidR="00C22BDD" w:rsidRDefault="00C22BDD">
      <w:pPr>
        <w:tabs>
          <w:tab w:val="left" w:pos="1785"/>
        </w:tabs>
        <w:jc w:val="both"/>
        <w:rPr>
          <w:rFonts w:ascii="Times New Roman" w:hAnsi="Times New Roman" w:cs="Times New Roman"/>
          <w:sz w:val="28"/>
          <w:szCs w:val="28"/>
          <w:lang w:val="ru-RU"/>
        </w:rPr>
      </w:pPr>
    </w:p>
    <w:p w14:paraId="16815403" w14:textId="77777777" w:rsidR="00C22BDD" w:rsidRDefault="003F6CF7">
      <w:pPr>
        <w:tabs>
          <w:tab w:val="left" w:pos="1785"/>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p>
    <w:p w14:paraId="2D1E9CDC" w14:textId="77777777" w:rsidR="00C22BDD" w:rsidRDefault="003F6CF7">
      <w:pPr>
        <w:tabs>
          <w:tab w:val="left" w:pos="1785"/>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75CCE591"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2F3D9369"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49398690"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4A2576E"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014107BA"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A64130C"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7B04ABE1"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6E692DB0"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3E1111FB"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2F0D0C9"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2B887BDD"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5E74651E"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4D7C04A4" w14:textId="036B2A23" w:rsidR="00C22BDD" w:rsidRDefault="00C22BDD">
      <w:pPr>
        <w:tabs>
          <w:tab w:val="left" w:pos="8505"/>
        </w:tabs>
        <w:ind w:left="5664" w:right="-2"/>
        <w:jc w:val="both"/>
        <w:rPr>
          <w:rFonts w:ascii="Times New Roman" w:eastAsia="Times New Roman" w:hAnsi="Times New Roman" w:cs="Times New Roman"/>
          <w:sz w:val="28"/>
          <w:szCs w:val="28"/>
          <w:lang w:val="ru-RU"/>
        </w:rPr>
      </w:pPr>
    </w:p>
    <w:p w14:paraId="413C2CB3" w14:textId="77777777" w:rsidR="003F6CF7" w:rsidRDefault="003F6CF7">
      <w:pPr>
        <w:tabs>
          <w:tab w:val="left" w:pos="8505"/>
        </w:tabs>
        <w:ind w:left="5664" w:right="-2"/>
        <w:jc w:val="both"/>
        <w:rPr>
          <w:rFonts w:ascii="Times New Roman" w:eastAsia="Times New Roman" w:hAnsi="Times New Roman" w:cs="Times New Roman"/>
          <w:sz w:val="28"/>
          <w:szCs w:val="28"/>
          <w:lang w:val="ru-RU"/>
        </w:rPr>
      </w:pPr>
    </w:p>
    <w:p w14:paraId="441B057D" w14:textId="77777777" w:rsidR="00C22BDD" w:rsidRDefault="00C22BDD">
      <w:pPr>
        <w:tabs>
          <w:tab w:val="left" w:pos="8505"/>
        </w:tabs>
        <w:ind w:left="5664" w:right="-2"/>
        <w:jc w:val="both"/>
        <w:rPr>
          <w:rFonts w:ascii="Times New Roman" w:eastAsia="Times New Roman" w:hAnsi="Times New Roman" w:cs="Times New Roman"/>
          <w:sz w:val="28"/>
          <w:szCs w:val="28"/>
          <w:lang w:val="ru-RU"/>
        </w:rPr>
      </w:pPr>
    </w:p>
    <w:p w14:paraId="17110897" w14:textId="77777777" w:rsidR="00C22BDD" w:rsidRDefault="003F6CF7">
      <w:pPr>
        <w:tabs>
          <w:tab w:val="left" w:pos="8505"/>
        </w:tabs>
        <w:ind w:right="-2"/>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w:t>
      </w:r>
      <w:r>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4</w:t>
      </w:r>
    </w:p>
    <w:p w14:paraId="679DA68A" w14:textId="77777777" w:rsidR="00C22BDD" w:rsidRDefault="003F6CF7">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2AACCBE5"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7F2D7C8"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25540BD8" w14:textId="77777777" w:rsidR="00C22BDD" w:rsidRDefault="003F6CF7">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13F23AB1" w14:textId="77777777" w:rsidR="00C22BDD" w:rsidRDefault="003F6CF7">
      <w:pPr>
        <w:tabs>
          <w:tab w:val="left" w:pos="1785"/>
        </w:tabs>
        <w:jc w:val="center"/>
        <w:rPr>
          <w:rFonts w:ascii="Times New Roman" w:hAnsi="Times New Roman" w:cs="Times New Roman"/>
          <w:sz w:val="28"/>
          <w:szCs w:val="28"/>
          <w:lang w:val="uk-UA"/>
        </w:rPr>
      </w:pPr>
      <w:r>
        <w:rPr>
          <w:rFonts w:ascii="Times New Roman" w:eastAsia="Calibri" w:hAnsi="Times New Roman" w:cs="Times New Roman"/>
          <w:sz w:val="28"/>
          <w:szCs w:val="28"/>
          <w:lang w:val="uk-UA" w:eastAsia="uk-UA"/>
        </w:rPr>
        <w:t xml:space="preserve">про недоцільність </w:t>
      </w:r>
      <w:r>
        <w:rPr>
          <w:rFonts w:ascii="Times New Roman" w:hAnsi="Times New Roman" w:cs="Times New Roman"/>
          <w:sz w:val="28"/>
          <w:szCs w:val="28"/>
          <w:lang w:val="ru-RU"/>
        </w:rPr>
        <w:t>позбавлення батьківських прав</w:t>
      </w:r>
      <w:r>
        <w:rPr>
          <w:rFonts w:ascii="Times New Roman" w:hAnsi="Times New Roman" w:cs="Times New Roman"/>
          <w:sz w:val="28"/>
          <w:szCs w:val="28"/>
          <w:lang w:val="uk-UA"/>
        </w:rPr>
        <w:t xml:space="preserve"> </w:t>
      </w:r>
    </w:p>
    <w:p w14:paraId="69A11D76" w14:textId="77777777" w:rsidR="00C22BDD" w:rsidRDefault="003F6CF7">
      <w:pPr>
        <w:tabs>
          <w:tab w:val="left" w:pos="1785"/>
        </w:tabs>
        <w:jc w:val="cente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відносно </w:t>
      </w:r>
      <w:r>
        <w:rPr>
          <w:rFonts w:ascii="Times New Roman" w:hAnsi="Times New Roman" w:cs="Times New Roman"/>
          <w:sz w:val="28"/>
          <w:szCs w:val="28"/>
          <w:lang w:val="uk-UA"/>
        </w:rPr>
        <w:t xml:space="preserve">дітей </w:t>
      </w:r>
    </w:p>
    <w:p w14:paraId="2DDBB9A3" w14:textId="77777777" w:rsidR="00C22BDD" w:rsidRDefault="003F6CF7">
      <w:pPr>
        <w:tabs>
          <w:tab w:val="left" w:pos="1785"/>
        </w:tabs>
        <w:jc w:val="center"/>
        <w:rPr>
          <w:rFonts w:ascii="Times New Roman" w:hAnsi="Times New Roman" w:cs="Times New Roman"/>
          <w:sz w:val="28"/>
          <w:szCs w:val="28"/>
          <w:lang w:val="ru-RU"/>
        </w:rPr>
      </w:pPr>
      <w:r>
        <w:rPr>
          <w:rFonts w:ascii="Times New Roman" w:hAnsi="Times New Roman" w:cs="Times New Roman"/>
          <w:sz w:val="28"/>
          <w:szCs w:val="28"/>
          <w:lang w:val="uk-UA"/>
        </w:rPr>
        <w:t xml:space="preserve">-, - року народження, та </w:t>
      </w:r>
      <w:r>
        <w:rPr>
          <w:rFonts w:ascii="Times New Roman" w:hAnsi="Times New Roman" w:cs="Times New Roman"/>
          <w:sz w:val="28"/>
          <w:szCs w:val="28"/>
          <w:lang w:val="ru-RU"/>
        </w:rPr>
        <w:t xml:space="preserve"> </w:t>
      </w:r>
    </w:p>
    <w:p w14:paraId="5A1FDBFE" w14:textId="77777777" w:rsidR="00C22BDD" w:rsidRDefault="003F6CF7">
      <w:pPr>
        <w:tabs>
          <w:tab w:val="left" w:pos="1785"/>
        </w:tabs>
        <w:jc w:val="center"/>
        <w:rPr>
          <w:rFonts w:ascii="Times New Roman" w:hAnsi="Times New Roman" w:cs="Times New Roman"/>
          <w:sz w:val="28"/>
          <w:szCs w:val="28"/>
          <w:lang w:val="ru-RU"/>
        </w:rPr>
      </w:pP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p>
    <w:p w14:paraId="73D56E47" w14:textId="77777777" w:rsidR="00C22BDD" w:rsidRDefault="00C22BDD">
      <w:pPr>
        <w:tabs>
          <w:tab w:val="left" w:pos="1785"/>
        </w:tabs>
        <w:jc w:val="center"/>
        <w:rPr>
          <w:rFonts w:ascii="Times New Roman" w:hAnsi="Times New Roman" w:cs="Times New Roman"/>
          <w:sz w:val="28"/>
          <w:szCs w:val="28"/>
          <w:lang w:val="ru-RU"/>
        </w:rPr>
      </w:pPr>
    </w:p>
    <w:p w14:paraId="5C0217E6" w14:textId="52AF5748" w:rsidR="00C22BDD" w:rsidRDefault="003F6CF7">
      <w:pPr>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У провадженні - районного суду Івано-Франківської області перебуває цивільна справа за позовом </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rPr>
        <w:t>до -, третя особа, яка не заявляє самостійних вимог: Служба у справах дітей виконавчого комітету Івано-Франківської міської ради про позбавлення батьківських прав.</w:t>
      </w:r>
    </w:p>
    <w:p w14:paraId="45851A20" w14:textId="3B4680CE" w:rsidR="00C22BDD" w:rsidRDefault="003F6CF7">
      <w:pPr>
        <w:tabs>
          <w:tab w:val="left" w:pos="851"/>
        </w:tabs>
        <w:jc w:val="both"/>
        <w:rPr>
          <w:rFonts w:ascii="Times New Roman" w:hAnsi="Times New Roman" w:cs="Times New Roman"/>
          <w:sz w:val="28"/>
          <w:szCs w:val="28"/>
          <w:lang w:val="uk-UA"/>
        </w:rPr>
      </w:pPr>
      <w:r>
        <w:rPr>
          <w:rFonts w:ascii="Times New Roman" w:hAnsi="Times New Roman" w:cs="Times New Roman"/>
          <w:sz w:val="28"/>
          <w:szCs w:val="28"/>
          <w:lang w:val="ru-RU"/>
        </w:rPr>
        <w:tab/>
        <w:t xml:space="preserve">Ухвалою </w:t>
      </w:r>
      <w:r>
        <w:rPr>
          <w:rFonts w:ascii="Times New Roman" w:hAnsi="Times New Roman" w:cs="Times New Roman"/>
          <w:sz w:val="28"/>
          <w:szCs w:val="28"/>
          <w:lang w:val="uk-UA"/>
        </w:rPr>
        <w:t>- районного</w:t>
      </w:r>
      <w:r>
        <w:rPr>
          <w:rFonts w:ascii="Times New Roman" w:hAnsi="Times New Roman" w:cs="Times New Roman"/>
          <w:sz w:val="28"/>
          <w:szCs w:val="28"/>
          <w:lang w:val="ru-RU"/>
        </w:rPr>
        <w:t xml:space="preserve"> суду Івано-Франківської області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w:t>
      </w:r>
      <w:r>
        <w:rPr>
          <w:rFonts w:ascii="Times New Roman" w:hAnsi="Times New Roman" w:cs="Times New Roman"/>
          <w:sz w:val="28"/>
          <w:szCs w:val="28"/>
          <w:lang w:val="uk-UA"/>
        </w:rPr>
        <w:t xml:space="preserve">у </w:t>
      </w:r>
      <w:r>
        <w:rPr>
          <w:rFonts w:ascii="Times New Roman" w:hAnsi="Times New Roman" w:cs="Times New Roman"/>
          <w:sz w:val="28"/>
          <w:szCs w:val="28"/>
          <w:lang w:val="ru-RU"/>
        </w:rPr>
        <w:t>справ</w:t>
      </w:r>
      <w:r>
        <w:rPr>
          <w:rFonts w:ascii="Times New Roman" w:hAnsi="Times New Roman" w:cs="Times New Roman"/>
          <w:sz w:val="28"/>
          <w:szCs w:val="28"/>
          <w:lang w:val="uk-UA"/>
        </w:rPr>
        <w:t>і</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замінено</w:t>
      </w:r>
      <w:r>
        <w:rPr>
          <w:rFonts w:ascii="Times New Roman" w:hAnsi="Times New Roman" w:cs="Times New Roman"/>
          <w:sz w:val="28"/>
          <w:szCs w:val="28"/>
          <w:lang w:val="ru-RU"/>
        </w:rPr>
        <w:t xml:space="preserve"> орган опіки та піклування виконавчого комітету міської ради для надання письмового висновку у справі. З матеріалів справи відомо наступне</w:t>
      </w:r>
      <w:r>
        <w:rPr>
          <w:rFonts w:ascii="Times New Roman" w:hAnsi="Times New Roman" w:cs="Times New Roman"/>
          <w:sz w:val="28"/>
          <w:szCs w:val="28"/>
          <w:lang w:val="uk-UA"/>
        </w:rPr>
        <w:t>.</w:t>
      </w:r>
    </w:p>
    <w:p w14:paraId="754CBCA6" w14:textId="77777777" w:rsidR="00C22BDD" w:rsidRDefault="003F6CF7">
      <w:pPr>
        <w:tabs>
          <w:tab w:val="left" w:pos="851"/>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ru-RU"/>
        </w:rPr>
        <w:t xml:space="preserve">У позовній заяві позивач зазначає, що </w:t>
      </w:r>
      <w:r>
        <w:rPr>
          <w:rFonts w:ascii="Times New Roman" w:hAnsi="Times New Roman" w:cs="Times New Roman"/>
          <w:sz w:val="28"/>
          <w:szCs w:val="28"/>
          <w:lang w:val="uk-UA"/>
        </w:rPr>
        <w:t>між сторонами був зареєстрований шлюб, який рішенням Долинського районного суду Івано-Франківської області від - року, розірвано.</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Згідно даного рішення спільних малолітніх дітей сина -, - року нароження, та дочку -, -</w:t>
      </w:r>
      <w:r>
        <w:rPr>
          <w:rFonts w:ascii="Times New Roman" w:hAnsi="Times New Roman" w:cs="Times New Roman"/>
          <w:sz w:val="28"/>
          <w:szCs w:val="28"/>
          <w:lang w:val="ru-RU"/>
        </w:rPr>
        <w:t xml:space="preserve"> року народження</w:t>
      </w:r>
      <w:r>
        <w:rPr>
          <w:rFonts w:ascii="Times New Roman" w:hAnsi="Times New Roman" w:cs="Times New Roman"/>
          <w:sz w:val="28"/>
          <w:szCs w:val="28"/>
          <w:lang w:val="uk-UA"/>
        </w:rPr>
        <w:t>, залишено проживати з батьком -. У - році відповідачка - виїхала до -. Батько стверджує, що після розірвання шлюбу діти постійно проживають з ним та фактично перебувають на його утриманні і вихованні. Відповідачка свідомо ухиляється від обов’язку щодо виховання та утримання дітей, не спілкується з дітьми, уникає зустрічей з ними, не телефонує, не цікавиться успіхами сина в школі, та доньки у дошкільному закладі, не відвідує батьківські збори.</w:t>
      </w:r>
    </w:p>
    <w:p w14:paraId="4FDD350F" w14:textId="77777777" w:rsidR="00C22BDD" w:rsidRDefault="003F6CF7">
      <w:pPr>
        <w:ind w:firstLine="708"/>
        <w:jc w:val="both"/>
        <w:rPr>
          <w:rFonts w:ascii="Times New Roman" w:eastAsia="Calibri" w:hAnsi="Times New Roman" w:cs="Times New Roman"/>
          <w:iCs/>
          <w:sz w:val="28"/>
          <w:szCs w:val="28"/>
          <w:lang w:val="uk-UA" w:bidi="ar"/>
        </w:rPr>
      </w:pPr>
      <w:r>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1DDAACD6"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характеристики від - року Вх.№-, наданої адміністрацією Ліцею №- Івано-Франківської міської ради, -, - року народження, характеризується як дуже скромний та вихований хлопчик, за характером не рішучий та дещо невпевний у собі. З однокласниками підтримує товариські стосунки, не конфліктує. На даний час -проживає з батьком -. Мати - виїхала за межі України, з її слів, повертатись не збирається. Батько- постійно цікавиться навчанням сина та його успіхами у ліцеї. Контролює виконання домашніх завдань та підготовку до уроків, займається всебічним розвитком хлопчика, його матеріальним забезпеченням. Батько підтримує постійний контакт з класним керівником, відвідує батьківські збори. Мати - за час навчання сина у Ліцеї тільки двічі </w:t>
      </w:r>
      <w:r>
        <w:rPr>
          <w:rFonts w:ascii="Times New Roman" w:hAnsi="Times New Roman" w:cs="Times New Roman"/>
          <w:sz w:val="28"/>
          <w:szCs w:val="28"/>
          <w:lang w:val="uk-UA"/>
        </w:rPr>
        <w:lastRenderedPageBreak/>
        <w:t>відвідувала навчальний заклад, на телефонні дзвінки класного керівника не відповідає, переписку не підтримує, не контактує.</w:t>
      </w:r>
    </w:p>
    <w:p w14:paraId="3D749F59"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ru-RU"/>
        </w:rPr>
        <w:t>Пр</w:t>
      </w:r>
      <w:r>
        <w:rPr>
          <w:rFonts w:ascii="Times New Roman" w:hAnsi="Times New Roman" w:cs="Times New Roman"/>
          <w:sz w:val="28"/>
          <w:szCs w:val="28"/>
          <w:lang w:val="uk-UA"/>
        </w:rPr>
        <w:t>едставником</w:t>
      </w:r>
      <w:r>
        <w:rPr>
          <w:rFonts w:ascii="Times New Roman" w:hAnsi="Times New Roman" w:cs="Times New Roman"/>
          <w:sz w:val="28"/>
          <w:szCs w:val="28"/>
          <w:lang w:val="ru-RU"/>
        </w:rPr>
        <w:t xml:space="preserve"> Служби</w:t>
      </w:r>
      <w:r>
        <w:rPr>
          <w:rFonts w:ascii="Times New Roman" w:hAnsi="Times New Roman" w:cs="Times New Roman"/>
          <w:sz w:val="28"/>
          <w:szCs w:val="28"/>
          <w:lang w:val="uk-UA"/>
        </w:rPr>
        <w:t xml:space="preserve"> у справах дітей спільно з ф</w:t>
      </w:r>
      <w:r>
        <w:rPr>
          <w:rFonts w:ascii="Times New Roman" w:hAnsi="Times New Roman" w:cs="Times New Roman"/>
          <w:color w:val="000000" w:themeColor="text1"/>
          <w:sz w:val="28"/>
          <w:szCs w:val="28"/>
          <w:lang w:val="ru-RU"/>
        </w:rPr>
        <w:t>ахівцем МЦСССДМ</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 року обстежено умови проживання </w:t>
      </w:r>
      <w:r>
        <w:rPr>
          <w:rFonts w:ascii="Times New Roman" w:hAnsi="Times New Roman" w:cs="Times New Roman"/>
          <w:sz w:val="28"/>
          <w:szCs w:val="28"/>
          <w:lang w:val="uk-UA"/>
        </w:rPr>
        <w:t>дітей</w:t>
      </w:r>
      <w:r>
        <w:rPr>
          <w:rFonts w:ascii="Times New Roman" w:hAnsi="Times New Roman" w:cs="Times New Roman"/>
          <w:sz w:val="28"/>
          <w:szCs w:val="28"/>
          <w:lang w:val="ru-RU"/>
        </w:rPr>
        <w:t xml:space="preserve"> за адресою: м.Івано-Франківськ, </w:t>
      </w:r>
      <w:proofErr w:type="gramStart"/>
      <w:r>
        <w:rPr>
          <w:rFonts w:ascii="Times New Roman" w:hAnsi="Times New Roman" w:cs="Times New Roman"/>
          <w:sz w:val="28"/>
          <w:szCs w:val="28"/>
          <w:lang w:val="ru-RU"/>
        </w:rPr>
        <w:t>вул.</w:t>
      </w:r>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кв.-. Житло розміщене на восьмому поверсі восьмиповерхового будинку, складається з трьох кімнат, кухні, коридору, двох санвузлів. Квартира двохярусна. Умови проживання належні, в квартирі проведено ремонт, обладнано побутовою технікою та меблями, дотримуються чистоти та порядку. Для дітей облаштовані окремі кімнати, обладнані необхідними меблями, наявні місця для сну, навчання, гри та відпочинку. Діти забезпечені одягом та взуттям відповідно до віку та сезону, наявні продукти харчування, наявні електронні прилади. Діти відвідують додаткові секції: - - футбол, - - карате. Додатково з дітьми займається няня. За вказаною адресою проживають батько -, - року народження, дочка -, - року народження, син -, - року народження.</w:t>
      </w:r>
    </w:p>
    <w:p w14:paraId="7B75541C" w14:textId="3DF64734" w:rsidR="00C22BDD" w:rsidRDefault="003F6CF7">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 результатами обстеження сім’ї -, здійсненого фахівцем МЦСССДМ разом з 12.11.2024 року спільно з представником Служби у справах дітей, встановлено, що зі слів хлопчика, він спілкується з матір’ю рідко в телефонному режимі тому, що вона перебуває за кордоном. Сім</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я -повна, проте дружина батька - проживає окремо. Батько - самостійно виховує двох малолітніх дітей. З матір’ю дітей батько розлучений. Складні життєві обставини відсутні.</w:t>
      </w:r>
    </w:p>
    <w:p w14:paraId="147EF066" w14:textId="77777777" w:rsidR="00C22BDD" w:rsidRDefault="003F6CF7">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Відповідно до інформації, наданої ЗДО №- “-” Івано-Франківської міської ради  від - року Вх.№-  рівень розвитку психічних процесів дитини -, - року народження, відповідає віковій нормі. Катерина успішно засвоює загальноприйняті правила та норми поведінки у дитячому колективі, самостійна, у дитини добре сформовані навички гігієни та самообслуговування. У дівчинки визначено однакове емоційно-позитиване ставлення до матері та батька, що підтверджено результатами соціометричного дослідження та змістовними й формальними ознаками малюнку сім</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ї. Дитина інтегрована в сімейну систему, почувається потрібною та захищеною з боку обох батьків. У ході розмови з - з</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ясовано, що дівчинці подобається проводити час і з батьком, і з матір</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ю. Відповідаючи на запитання психолога, дівчинка наводить конкретні приклади проведення спільного часу з батьками. З моменту відвідування - ЗДО №-“-” та до кінця минулого  навчального року батько - та мати - в однаковій мірі проявляли зацікавленість у навчально-виховному процесі дитини. Проте від початку даного навчального року мати не часто приводила та забирала дитину з дошкільного закладу. Мати також не брала участі у батьківських зборах та святковому ранку до “Дня осені”. На вказаних заходах у дитячому закладі був присутній батько -. Упродовж останнього місяця мати - зовсім не з</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являлася у ЗДО. У цей період, як і за увесь час відвідування дівчинкою ЗДО №- “-”, батько завжди вчасно приводить та забирає дитину з дошкілного закладу, виявляє ініціативу </w:t>
      </w:r>
      <w:r>
        <w:rPr>
          <w:rFonts w:ascii="Times New Roman" w:hAnsi="Times New Roman" w:cs="Times New Roman"/>
          <w:color w:val="000000" w:themeColor="text1"/>
          <w:sz w:val="28"/>
          <w:szCs w:val="28"/>
          <w:lang w:val="uk-UA"/>
        </w:rPr>
        <w:lastRenderedPageBreak/>
        <w:t>спілкування з вихователями щодо особливостей особистісного розвитку -, її потреб та інтересів.</w:t>
      </w:r>
    </w:p>
    <w:p w14:paraId="32BD9681"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 інформації КНП «ЦПМКДД» від - року Вх.№-відомо, що діти -, - року народження, та -, - року народження, проживають з батьком -. Мати - проживає окремо, відоме місце реєстрації за адресою: селище -, вул.-, - району Івано-Франківської області. Декларацію про вибір лікаря, який надає первинну медичну допомогу укладено від - року із лікарем педіатром СП “МДП” Яворською В.В. Під динамічним спостереженням щодо хронічних  захворювань діти не перебувають. Останній огляд лікарем-педіатром проведено - року. На прийом до лікаря дітей приводить батько, який виконує рекомендації лікаря.</w:t>
      </w:r>
    </w:p>
    <w:p w14:paraId="328EF7BC" w14:textId="77777777" w:rsidR="00C22BDD" w:rsidRDefault="003F6CF7">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телефонної розмови від 26.12.2024 року з матір</w:t>
      </w:r>
      <w:r>
        <w:rPr>
          <w:rFonts w:ascii="Times New Roman" w:hAnsi="Times New Roman" w:cs="Times New Roman"/>
          <w:sz w:val="28"/>
          <w:szCs w:val="28"/>
          <w:lang w:val="ru-RU"/>
        </w:rPr>
        <w:t>’</w:t>
      </w:r>
      <w:r>
        <w:rPr>
          <w:rFonts w:ascii="Times New Roman" w:hAnsi="Times New Roman" w:cs="Times New Roman"/>
          <w:sz w:val="28"/>
          <w:szCs w:val="28"/>
          <w:lang w:val="uk-UA"/>
        </w:rPr>
        <w:t>ю - з’ясовано, що - відомо про даний цивільний позов, вона не заперечує щодо позбавлення її батьківських прав стосовно дочки - та сина -. Наслідки позбавлення батьківських прав їй відомі та зрозумілі. На даний час матір дітей збирається виїжджати за межі України, має іншого чоловіка, проте не перебуває з ним у зареєстрованому шлюбі, перебуває у стані вагітності. - бажає брати участь у засіданні комісії з допомогою онлайн-зв</w:t>
      </w:r>
      <w:r w:rsidRPr="000809F9">
        <w:rPr>
          <w:rFonts w:ascii="Times New Roman" w:hAnsi="Times New Roman" w:cs="Times New Roman"/>
          <w:sz w:val="28"/>
          <w:szCs w:val="28"/>
          <w:lang w:val="uk-UA"/>
        </w:rPr>
        <w:t>’</w:t>
      </w:r>
      <w:r>
        <w:rPr>
          <w:rFonts w:ascii="Times New Roman" w:hAnsi="Times New Roman" w:cs="Times New Roman"/>
          <w:sz w:val="28"/>
          <w:szCs w:val="28"/>
          <w:lang w:val="uk-UA"/>
        </w:rPr>
        <w:t>язку, оскільки на той час уже перебуватиме за кордоном. Також - зобов</w:t>
      </w:r>
      <w:r>
        <w:rPr>
          <w:rFonts w:ascii="Times New Roman" w:hAnsi="Times New Roman" w:cs="Times New Roman"/>
          <w:sz w:val="28"/>
          <w:szCs w:val="28"/>
          <w:lang w:val="ru-RU"/>
        </w:rPr>
        <w:t>’</w:t>
      </w:r>
      <w:r>
        <w:rPr>
          <w:rFonts w:ascii="Times New Roman" w:hAnsi="Times New Roman" w:cs="Times New Roman"/>
          <w:sz w:val="28"/>
          <w:szCs w:val="28"/>
          <w:lang w:val="uk-UA"/>
        </w:rPr>
        <w:t>язалась надати свої письмові пояснення з приводу даного питання.</w:t>
      </w:r>
    </w:p>
    <w:p w14:paraId="3CCB9734" w14:textId="77777777" w:rsidR="00C22BDD" w:rsidRDefault="003F6CF7">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інформації від</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року №-, наданої Службою у справах дітей - селищної ради, відповідачка по справі - зареєстрована в селищі -, вул.-, про що свідчить витяг з реєстру територіальної громади від - року. Відповідно до акта, складеного комісією 26.12.2024 року, - за даною адресою не проживає. Питання позбавлення батьківських прав відповідачки розглядалося на засіданні органу опіки та піклування - селищної ради. Відповідно до рішення від 17.09.2024 року №-, орган опіки та піклування вирішив, що немає підстав для надання висновку Рожнятівському районному суду щодо доцільності чи недоцільності позбавлення батьківських прав - відносно малолітніх дітей -, -року народження, та -, - року народження. Також Службою долучено заяву - від - року, в якій відповідачка пояснює, що у зв</w:t>
      </w:r>
      <w:r>
        <w:rPr>
          <w:rFonts w:ascii="Times New Roman" w:hAnsi="Times New Roman" w:cs="Times New Roman"/>
          <w:sz w:val="28"/>
          <w:szCs w:val="28"/>
          <w:lang w:val="ru-RU"/>
        </w:rPr>
        <w:t>’</w:t>
      </w:r>
      <w:r>
        <w:rPr>
          <w:rFonts w:ascii="Times New Roman" w:hAnsi="Times New Roman" w:cs="Times New Roman"/>
          <w:sz w:val="28"/>
          <w:szCs w:val="28"/>
          <w:lang w:val="uk-UA"/>
        </w:rPr>
        <w:t>язку з обставинами виїхала за кордон, забрати дітей з собою не має змоги, на даний момент не може дбати про дітей, займатись їх розвитком, вихованням та навчанням. Погоджується на позбавлення її батьківських прав та в майбутньому, при вирішенні житттєвих обставин, скористаєтся правом на поновлення її в батьківських правах.</w:t>
      </w:r>
    </w:p>
    <w:p w14:paraId="1FCF102E" w14:textId="77777777" w:rsidR="00C22BDD" w:rsidRDefault="003F6CF7">
      <w:pPr>
        <w:tabs>
          <w:tab w:val="left" w:pos="1785"/>
        </w:tabs>
        <w:ind w:firstLineChars="200" w:firstLine="560"/>
        <w:jc w:val="both"/>
        <w:rPr>
          <w:rFonts w:ascii="Times New Roman" w:hAnsi="Times New Roman" w:cs="Times New Roman"/>
          <w:sz w:val="28"/>
          <w:szCs w:val="28"/>
          <w:lang w:val="uk-UA"/>
        </w:rPr>
      </w:pPr>
      <w:r>
        <w:rPr>
          <w:rFonts w:ascii="Times New Roman" w:eastAsia="Calibri" w:hAnsi="Times New Roman" w:cs="Times New Roman"/>
          <w:sz w:val="28"/>
          <w:szCs w:val="28"/>
          <w:lang w:val="uk-UA" w:eastAsia="uk-UA"/>
        </w:rPr>
        <w:t xml:space="preserve">Питання про доцільність (недоцільність) позбавлення батьківських прав </w:t>
      </w:r>
      <w:r>
        <w:rPr>
          <w:rFonts w:ascii="Times New Roman" w:hAnsi="Times New Roman" w:cs="Times New Roman"/>
          <w:sz w:val="28"/>
          <w:szCs w:val="28"/>
          <w:lang w:val="uk-UA"/>
        </w:rPr>
        <w:t>- відносно дітей -, - року народження, та -, - року народження, розглядалося на засіданні комісії з питань захисту прав дитини 22.01.2025 року (протокол №-).</w:t>
      </w:r>
    </w:p>
    <w:p w14:paraId="3F2CD18D" w14:textId="77777777" w:rsidR="00C22BDD" w:rsidRDefault="003F6CF7">
      <w:pPr>
        <w:tabs>
          <w:tab w:val="left" w:pos="709"/>
        </w:tabs>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ab/>
      </w:r>
      <w:r>
        <w:rPr>
          <w:rFonts w:ascii="Times New Roman" w:hAnsi="Times New Roman" w:cs="Times New Roman"/>
          <w:sz w:val="28"/>
          <w:szCs w:val="28"/>
          <w:lang w:val="uk-UA"/>
        </w:rPr>
        <w:t>Н</w:t>
      </w:r>
      <w:r>
        <w:rPr>
          <w:rFonts w:ascii="Times New Roman" w:eastAsia="Times New Roman" w:hAnsi="Times New Roman" w:cs="Times New Roman"/>
          <w:sz w:val="28"/>
          <w:szCs w:val="28"/>
          <w:lang w:val="ru-RU"/>
        </w:rPr>
        <w:t xml:space="preserve">а </w:t>
      </w:r>
      <w:r>
        <w:rPr>
          <w:rFonts w:ascii="Times New Roman" w:eastAsia="Times New Roman" w:hAnsi="Times New Roman" w:cs="Times New Roman"/>
          <w:sz w:val="28"/>
          <w:szCs w:val="28"/>
          <w:lang w:val="uk-UA"/>
        </w:rPr>
        <w:t xml:space="preserve">засіданні </w:t>
      </w:r>
      <w:r>
        <w:rPr>
          <w:rFonts w:ascii="Times New Roman" w:eastAsia="Times New Roman" w:hAnsi="Times New Roman" w:cs="Times New Roman"/>
          <w:sz w:val="28"/>
          <w:szCs w:val="28"/>
          <w:lang w:val="ru-RU"/>
        </w:rPr>
        <w:t>комісі</w:t>
      </w:r>
      <w:r>
        <w:rPr>
          <w:rFonts w:ascii="Times New Roman" w:eastAsia="Times New Roman" w:hAnsi="Times New Roman" w:cs="Times New Roman"/>
          <w:sz w:val="28"/>
          <w:szCs w:val="28"/>
          <w:lang w:val="uk-UA"/>
        </w:rPr>
        <w:t>ї 22.01.2025 року</w:t>
      </w:r>
      <w:r>
        <w:rPr>
          <w:rFonts w:ascii="Times New Roman" w:eastAsia="Times New Roman" w:hAnsi="Times New Roman" w:cs="Times New Roman"/>
          <w:sz w:val="28"/>
          <w:szCs w:val="28"/>
          <w:lang w:val="ru-RU"/>
        </w:rPr>
        <w:t xml:space="preserve"> під час обговорення</w:t>
      </w:r>
      <w:r>
        <w:rPr>
          <w:rFonts w:ascii="Times New Roman" w:eastAsia="Times New Roman" w:hAnsi="Times New Roman" w:cs="Times New Roman"/>
          <w:sz w:val="28"/>
          <w:szCs w:val="28"/>
          <w:lang w:val="uk-UA"/>
        </w:rPr>
        <w:t xml:space="preserve"> питання був присутній батько дітей -. З матір’ю дітей -було здійснено розмову з допомогою мобільного зв’язку.</w:t>
      </w:r>
    </w:p>
    <w:p w14:paraId="3B23CCE7" w14:textId="77777777" w:rsidR="00C22BDD" w:rsidRDefault="003F6CF7">
      <w:pPr>
        <w:tabs>
          <w:tab w:val="left" w:pos="0"/>
        </w:tabs>
        <w:jc w:val="both"/>
        <w:rPr>
          <w:rFonts w:ascii="Times New Roman" w:eastAsia="Times New Roman" w:hAnsi="Times New Roman" w:cs="Times New Roman"/>
          <w:sz w:val="28"/>
          <w:szCs w:val="28"/>
          <w:lang w:val="ru-RU"/>
        </w:rPr>
      </w:pPr>
      <w:r>
        <w:rPr>
          <w:rFonts w:ascii="Times New Roman" w:eastAsia="Calibri" w:hAnsi="Times New Roman" w:cs="Times New Roman"/>
          <w:sz w:val="28"/>
          <w:szCs w:val="28"/>
          <w:lang w:val="uk-UA" w:eastAsia="uk-UA"/>
        </w:rPr>
        <w:lastRenderedPageBreak/>
        <w:tab/>
      </w:r>
      <w:r>
        <w:rPr>
          <w:rFonts w:ascii="Times New Roman" w:eastAsia="Times New Roman" w:hAnsi="Times New Roman" w:cs="Times New Roman"/>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324CC4C1" w14:textId="77777777" w:rsidR="00C22BDD" w:rsidRDefault="003F6CF7">
      <w:pPr>
        <w:shd w:val="clear" w:color="auto" w:fill="FFFFFF"/>
        <w:ind w:firstLine="720"/>
        <w:jc w:val="both"/>
        <w:rPr>
          <w:rFonts w:ascii="Times New Roman" w:eastAsia="Times New Roman" w:hAnsi="Times New Roman" w:cs="Times New Roman"/>
          <w:iCs/>
          <w:sz w:val="28"/>
          <w:szCs w:val="28"/>
          <w:lang w:val="ru-RU"/>
        </w:rPr>
      </w:pPr>
      <w:r>
        <w:rPr>
          <w:rFonts w:ascii="Times New Roman" w:eastAsia="Times New Roman" w:hAnsi="Times New Roman" w:cs="Times New Roman"/>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ru-RU"/>
        </w:rPr>
        <w:t xml:space="preserve"> вихован</w:t>
      </w:r>
      <w:r>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lang w:val="ru-RU"/>
        </w:rPr>
        <w:t xml:space="preserve"> дитини.</w:t>
      </w:r>
    </w:p>
    <w:p w14:paraId="648FB48A"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7FC817BF" w14:textId="77777777" w:rsidR="00C22BDD" w:rsidRDefault="003F6CF7">
      <w:pPr>
        <w:tabs>
          <w:tab w:val="left" w:pos="851"/>
        </w:tabs>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ru-RU"/>
        </w:rPr>
        <w:tab/>
      </w:r>
      <w:r>
        <w:rPr>
          <w:rFonts w:ascii="Times New Roman" w:eastAsia="Times New Roman" w:hAnsi="Times New Roman" w:cs="Times New Roman"/>
          <w:sz w:val="28"/>
          <w:szCs w:val="28"/>
          <w:lang w:val="ru-RU"/>
        </w:rPr>
        <w:t xml:space="preserve">Керуючись </w:t>
      </w:r>
      <w:r>
        <w:rPr>
          <w:rFonts w:ascii="Times New Roman" w:eastAsia="Times New Roman" w:hAnsi="Times New Roman" w:cs="Times New Roman"/>
          <w:sz w:val="28"/>
          <w:szCs w:val="28"/>
          <w:lang w:val="ru-RU" w:eastAsia="ru-RU"/>
        </w:rPr>
        <w:t>статтею 3 Конвенції ООН про права дитини,</w:t>
      </w:r>
      <w:r>
        <w:rPr>
          <w:rFonts w:ascii="Times New Roman" w:eastAsia="Times New Roman" w:hAnsi="Times New Roman" w:cs="Times New Roman"/>
          <w:sz w:val="28"/>
          <w:szCs w:val="28"/>
          <w:lang w:val="ru-RU"/>
        </w:rPr>
        <w:t xml:space="preserve"> статтями </w:t>
      </w:r>
      <w:r>
        <w:rPr>
          <w:rFonts w:ascii="Times New Roman" w:eastAsia="Times New Roman" w:hAnsi="Times New Roman" w:cs="Times New Roman"/>
          <w:sz w:val="28"/>
          <w:szCs w:val="28"/>
          <w:lang w:val="ru-RU" w:eastAsia="ru-RU"/>
        </w:rPr>
        <w:t xml:space="preserve">19, 141, 150, 155, 164, 165, 166, </w:t>
      </w:r>
      <w:r>
        <w:rPr>
          <w:rFonts w:ascii="Times New Roman" w:eastAsia="Times New Roman" w:hAnsi="Times New Roman" w:cs="Times New Roman"/>
          <w:sz w:val="28"/>
          <w:szCs w:val="28"/>
          <w:lang w:val="ru-RU"/>
        </w:rPr>
        <w:t xml:space="preserve">Сімейного Кодексу України, </w:t>
      </w:r>
      <w:r>
        <w:rPr>
          <w:rFonts w:ascii="Times New Roman" w:eastAsia="Times New Roman" w:hAnsi="Times New Roman" w:cs="Times New Roman"/>
          <w:sz w:val="28"/>
          <w:szCs w:val="28"/>
          <w:lang w:val="ru-RU" w:eastAsia="ru-RU"/>
        </w:rPr>
        <w:t xml:space="preserve">статтею 56 Цивільного кодексу України, </w:t>
      </w:r>
      <w:r>
        <w:rPr>
          <w:rFonts w:ascii="Times New Roman" w:eastAsia="Times New Roman" w:hAnsi="Times New Roman" w:cs="Times New Roman"/>
          <w:sz w:val="28"/>
          <w:szCs w:val="28"/>
          <w:lang w:val="ru-RU"/>
        </w:rPr>
        <w:t>Законом України «Про місцеве 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Pr>
          <w:rFonts w:ascii="Times New Roman" w:eastAsia="Times New Roman" w:hAnsi="Times New Roman" w:cs="Times New Roman"/>
          <w:color w:val="000000" w:themeColor="text1"/>
          <w:sz w:val="28"/>
          <w:szCs w:val="28"/>
          <w:lang w:val="ru-RU"/>
        </w:rPr>
        <w:t xml:space="preserve">, </w:t>
      </w:r>
      <w:r>
        <w:rPr>
          <w:rFonts w:ascii="Times New Roman" w:eastAsia="Calibri" w:hAnsi="Times New Roman" w:cs="Times New Roman"/>
          <w:color w:val="000000" w:themeColor="text1"/>
          <w:sz w:val="28"/>
          <w:szCs w:val="28"/>
          <w:lang w:val="uk-UA"/>
        </w:rPr>
        <w:t xml:space="preserve">ухвалою Рожнятівського районного суду Івано-Франківської області від - року (справа №-, провадження №-), </w:t>
      </w:r>
      <w:r>
        <w:rPr>
          <w:rFonts w:ascii="Times New Roman" w:eastAsia="Times New Roman" w:hAnsi="Times New Roman" w:cs="Times New Roman"/>
          <w:color w:val="000000" w:themeColor="text1"/>
          <w:sz w:val="28"/>
          <w:szCs w:val="28"/>
          <w:lang w:val="uk-UA" w:eastAsia="ru-RU"/>
        </w:rPr>
        <w:t>р</w:t>
      </w:r>
      <w:r>
        <w:rPr>
          <w:rFonts w:ascii="Times New Roman" w:eastAsia="Times New Roman" w:hAnsi="Times New Roman" w:cs="Times New Roman"/>
          <w:color w:val="000000" w:themeColor="text1"/>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color w:val="000000" w:themeColor="text1"/>
          <w:sz w:val="28"/>
          <w:szCs w:val="28"/>
          <w:lang w:val="uk-UA"/>
        </w:rPr>
        <w:t>рекомендації комісії з питань захисту прав дитини від 22.01.2025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62F741A7" w14:textId="77777777" w:rsidR="00C22BDD" w:rsidRDefault="003F6CF7">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вважає</w:t>
      </w:r>
    </w:p>
    <w:p w14:paraId="73C20A81" w14:textId="77777777" w:rsidR="00C22BDD" w:rsidRDefault="003F6CF7">
      <w:pPr>
        <w:tabs>
          <w:tab w:val="left" w:pos="1785"/>
        </w:tabs>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ru-RU"/>
        </w:rPr>
        <w:t xml:space="preserve">за </w:t>
      </w:r>
      <w:r>
        <w:rPr>
          <w:rFonts w:ascii="Times New Roman" w:hAnsi="Times New Roman" w:cs="Times New Roman"/>
          <w:color w:val="000000" w:themeColor="text1"/>
          <w:sz w:val="28"/>
          <w:szCs w:val="28"/>
          <w:lang w:val="uk-UA"/>
        </w:rPr>
        <w:t>не</w:t>
      </w:r>
      <w:r>
        <w:rPr>
          <w:rFonts w:ascii="Times New Roman" w:hAnsi="Times New Roman" w:cs="Times New Roman"/>
          <w:color w:val="000000" w:themeColor="text1"/>
          <w:sz w:val="28"/>
          <w:szCs w:val="28"/>
          <w:lang w:val="ru-RU"/>
        </w:rPr>
        <w:t xml:space="preserve">доцільне </w:t>
      </w:r>
      <w:r>
        <w:rPr>
          <w:rFonts w:ascii="Times New Roman" w:hAnsi="Times New Roman" w:cs="Times New Roman"/>
          <w:color w:val="000000" w:themeColor="text1"/>
          <w:sz w:val="28"/>
          <w:szCs w:val="28"/>
          <w:lang w:val="uk-UA"/>
        </w:rPr>
        <w:t xml:space="preserve">позбавлення батьківських прав - </w:t>
      </w:r>
      <w:r>
        <w:rPr>
          <w:rFonts w:ascii="Times New Roman" w:hAnsi="Times New Roman" w:cs="Times New Roman"/>
          <w:sz w:val="28"/>
          <w:szCs w:val="28"/>
          <w:lang w:val="ru-RU"/>
        </w:rPr>
        <w:t xml:space="preserve">відносно </w:t>
      </w:r>
      <w:r>
        <w:rPr>
          <w:rFonts w:ascii="Times New Roman" w:hAnsi="Times New Roman" w:cs="Times New Roman"/>
          <w:sz w:val="28"/>
          <w:szCs w:val="28"/>
          <w:lang w:val="uk-UA"/>
        </w:rPr>
        <w:t>дітей -, -року народження, та-</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r>
        <w:rPr>
          <w:rFonts w:ascii="Times New Roman" w:hAnsi="Times New Roman" w:cs="Times New Roman"/>
          <w:sz w:val="28"/>
          <w:szCs w:val="28"/>
          <w:lang w:val="uk-UA"/>
        </w:rPr>
        <w:t>.</w:t>
      </w:r>
    </w:p>
    <w:p w14:paraId="2E1F3E05" w14:textId="77777777" w:rsidR="00C22BDD" w:rsidRDefault="00C22BDD">
      <w:pPr>
        <w:tabs>
          <w:tab w:val="left" w:pos="1785"/>
        </w:tabs>
        <w:jc w:val="both"/>
        <w:rPr>
          <w:rFonts w:ascii="Times New Roman" w:hAnsi="Times New Roman" w:cs="Times New Roman"/>
          <w:sz w:val="28"/>
          <w:szCs w:val="28"/>
          <w:lang w:val="uk-UA"/>
        </w:rPr>
      </w:pPr>
    </w:p>
    <w:p w14:paraId="5029F63C" w14:textId="77777777" w:rsidR="00C22BDD" w:rsidRDefault="00C22BDD">
      <w:pPr>
        <w:tabs>
          <w:tab w:val="left" w:pos="1785"/>
        </w:tabs>
        <w:jc w:val="both"/>
        <w:rPr>
          <w:rFonts w:ascii="Times New Roman" w:hAnsi="Times New Roman" w:cs="Times New Roman"/>
          <w:sz w:val="28"/>
          <w:szCs w:val="28"/>
          <w:lang w:val="uk-UA"/>
        </w:rPr>
      </w:pPr>
    </w:p>
    <w:p w14:paraId="10DEA011" w14:textId="77777777" w:rsidR="00C22BDD" w:rsidRDefault="003F6CF7">
      <w:pPr>
        <w:tabs>
          <w:tab w:val="left" w:pos="1785"/>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p>
    <w:p w14:paraId="08893426" w14:textId="77777777" w:rsidR="00C22BDD" w:rsidRDefault="003F6CF7">
      <w:pPr>
        <w:tabs>
          <w:tab w:val="left" w:pos="1785"/>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1ABA853E" w14:textId="77777777" w:rsidR="00C22BDD" w:rsidRDefault="00C22BDD">
      <w:pPr>
        <w:tabs>
          <w:tab w:val="left" w:pos="851"/>
        </w:tabs>
        <w:jc w:val="both"/>
        <w:rPr>
          <w:rFonts w:ascii="Times New Roman" w:hAnsi="Times New Roman" w:cs="Times New Roman"/>
          <w:sz w:val="28"/>
          <w:szCs w:val="28"/>
          <w:lang w:val="uk-UA"/>
        </w:rPr>
      </w:pPr>
    </w:p>
    <w:p w14:paraId="3DC3D3FA" w14:textId="77777777" w:rsidR="00C22BDD" w:rsidRDefault="00C22BDD">
      <w:pPr>
        <w:tabs>
          <w:tab w:val="left" w:pos="1785"/>
        </w:tabs>
        <w:jc w:val="center"/>
        <w:rPr>
          <w:rFonts w:ascii="Times New Roman" w:hAnsi="Times New Roman" w:cs="Times New Roman"/>
          <w:bCs/>
          <w:sz w:val="28"/>
          <w:szCs w:val="28"/>
          <w:lang w:val="ru-RU"/>
        </w:rPr>
      </w:pPr>
    </w:p>
    <w:p w14:paraId="7E1734F7" w14:textId="77777777" w:rsidR="00C22BDD" w:rsidRDefault="00C22BDD">
      <w:pPr>
        <w:tabs>
          <w:tab w:val="left" w:pos="-142"/>
        </w:tabs>
        <w:contextualSpacing/>
        <w:jc w:val="both"/>
        <w:rPr>
          <w:rFonts w:ascii="Times New Roman" w:hAnsi="Times New Roman" w:cs="Times New Roman"/>
          <w:b/>
          <w:sz w:val="28"/>
          <w:szCs w:val="28"/>
          <w:lang w:val="ru-RU"/>
        </w:rPr>
      </w:pPr>
    </w:p>
    <w:p w14:paraId="0AF666D9" w14:textId="77777777" w:rsidR="00C22BDD" w:rsidRDefault="00C22BDD">
      <w:pPr>
        <w:tabs>
          <w:tab w:val="left" w:pos="-142"/>
        </w:tabs>
        <w:contextualSpacing/>
        <w:jc w:val="both"/>
        <w:rPr>
          <w:rFonts w:ascii="Times New Roman" w:hAnsi="Times New Roman" w:cs="Times New Roman"/>
          <w:b/>
          <w:sz w:val="28"/>
          <w:szCs w:val="28"/>
          <w:lang w:val="ru-RU"/>
        </w:rPr>
      </w:pPr>
    </w:p>
    <w:p w14:paraId="4B354008" w14:textId="77777777" w:rsidR="00C22BDD" w:rsidRDefault="00C22BDD">
      <w:pPr>
        <w:tabs>
          <w:tab w:val="left" w:pos="-142"/>
        </w:tabs>
        <w:contextualSpacing/>
        <w:jc w:val="both"/>
        <w:rPr>
          <w:rFonts w:ascii="Times New Roman" w:hAnsi="Times New Roman" w:cs="Times New Roman"/>
          <w:b/>
          <w:sz w:val="28"/>
          <w:szCs w:val="28"/>
          <w:lang w:val="ru-RU"/>
        </w:rPr>
      </w:pPr>
    </w:p>
    <w:p w14:paraId="2DF58194" w14:textId="77777777" w:rsidR="00C22BDD" w:rsidRDefault="00C22BDD">
      <w:pPr>
        <w:tabs>
          <w:tab w:val="left" w:pos="-142"/>
        </w:tabs>
        <w:contextualSpacing/>
        <w:jc w:val="both"/>
        <w:rPr>
          <w:rFonts w:ascii="Times New Roman" w:hAnsi="Times New Roman" w:cs="Times New Roman"/>
          <w:b/>
          <w:sz w:val="28"/>
          <w:szCs w:val="28"/>
          <w:lang w:val="ru-RU"/>
        </w:rPr>
      </w:pPr>
    </w:p>
    <w:p w14:paraId="5A73919D" w14:textId="77777777" w:rsidR="00C22BDD" w:rsidRDefault="00C22BDD">
      <w:pPr>
        <w:tabs>
          <w:tab w:val="left" w:pos="-142"/>
        </w:tabs>
        <w:contextualSpacing/>
        <w:jc w:val="both"/>
        <w:rPr>
          <w:rFonts w:ascii="Times New Roman" w:hAnsi="Times New Roman" w:cs="Times New Roman"/>
          <w:b/>
          <w:sz w:val="28"/>
          <w:szCs w:val="28"/>
          <w:lang w:val="ru-RU"/>
        </w:rPr>
      </w:pPr>
    </w:p>
    <w:p w14:paraId="6A01C7FC" w14:textId="77777777" w:rsidR="00C22BDD" w:rsidRDefault="00C22BDD">
      <w:pPr>
        <w:tabs>
          <w:tab w:val="left" w:pos="-142"/>
        </w:tabs>
        <w:contextualSpacing/>
        <w:jc w:val="both"/>
        <w:rPr>
          <w:rFonts w:ascii="Times New Roman" w:hAnsi="Times New Roman" w:cs="Times New Roman"/>
          <w:b/>
          <w:sz w:val="28"/>
          <w:szCs w:val="28"/>
          <w:lang w:val="ru-RU"/>
        </w:rPr>
      </w:pPr>
    </w:p>
    <w:p w14:paraId="457C99CC" w14:textId="77777777" w:rsidR="00C22BDD" w:rsidRDefault="00C22BDD">
      <w:pPr>
        <w:tabs>
          <w:tab w:val="left" w:pos="-142"/>
        </w:tabs>
        <w:contextualSpacing/>
        <w:jc w:val="both"/>
        <w:rPr>
          <w:rFonts w:ascii="Times New Roman" w:hAnsi="Times New Roman" w:cs="Times New Roman"/>
          <w:b/>
          <w:sz w:val="28"/>
          <w:szCs w:val="28"/>
          <w:lang w:val="ru-RU"/>
        </w:rPr>
      </w:pPr>
    </w:p>
    <w:p w14:paraId="21034D9D" w14:textId="77777777" w:rsidR="00C22BDD" w:rsidRDefault="00C22BDD">
      <w:pPr>
        <w:tabs>
          <w:tab w:val="left" w:pos="-142"/>
        </w:tabs>
        <w:contextualSpacing/>
        <w:jc w:val="both"/>
        <w:rPr>
          <w:rFonts w:ascii="Times New Roman" w:hAnsi="Times New Roman" w:cs="Times New Roman"/>
          <w:b/>
          <w:sz w:val="28"/>
          <w:szCs w:val="28"/>
          <w:lang w:val="ru-RU"/>
        </w:rPr>
      </w:pPr>
    </w:p>
    <w:p w14:paraId="322ADC23" w14:textId="77777777" w:rsidR="00C22BDD" w:rsidRDefault="00C22BDD">
      <w:pPr>
        <w:tabs>
          <w:tab w:val="left" w:pos="-142"/>
        </w:tabs>
        <w:contextualSpacing/>
        <w:jc w:val="both"/>
        <w:rPr>
          <w:rFonts w:ascii="Times New Roman" w:hAnsi="Times New Roman" w:cs="Times New Roman"/>
          <w:b/>
          <w:sz w:val="28"/>
          <w:szCs w:val="28"/>
          <w:lang w:val="ru-RU"/>
        </w:rPr>
      </w:pPr>
    </w:p>
    <w:p w14:paraId="533FF8B5" w14:textId="77777777" w:rsidR="00C22BDD" w:rsidRDefault="00C22BDD">
      <w:pPr>
        <w:tabs>
          <w:tab w:val="left" w:pos="-142"/>
        </w:tabs>
        <w:contextualSpacing/>
        <w:jc w:val="both"/>
        <w:rPr>
          <w:rFonts w:ascii="Times New Roman" w:hAnsi="Times New Roman" w:cs="Times New Roman"/>
          <w:b/>
          <w:sz w:val="28"/>
          <w:szCs w:val="28"/>
          <w:lang w:val="ru-RU"/>
        </w:rPr>
      </w:pPr>
    </w:p>
    <w:p w14:paraId="6E7586AB" w14:textId="77777777" w:rsidR="00C22BDD" w:rsidRDefault="00C22BDD">
      <w:pPr>
        <w:tabs>
          <w:tab w:val="left" w:pos="-142"/>
        </w:tabs>
        <w:contextualSpacing/>
        <w:jc w:val="both"/>
        <w:rPr>
          <w:rFonts w:ascii="Times New Roman" w:hAnsi="Times New Roman" w:cs="Times New Roman"/>
          <w:b/>
          <w:sz w:val="28"/>
          <w:szCs w:val="28"/>
          <w:lang w:val="ru-RU"/>
        </w:rPr>
      </w:pPr>
    </w:p>
    <w:p w14:paraId="5494DA93" w14:textId="77777777" w:rsidR="00C22BDD" w:rsidRDefault="00C22BDD">
      <w:pPr>
        <w:tabs>
          <w:tab w:val="left" w:pos="-142"/>
        </w:tabs>
        <w:contextualSpacing/>
        <w:jc w:val="both"/>
        <w:rPr>
          <w:rFonts w:ascii="Times New Roman" w:hAnsi="Times New Roman" w:cs="Times New Roman"/>
          <w:b/>
          <w:sz w:val="28"/>
          <w:szCs w:val="28"/>
          <w:lang w:val="ru-RU"/>
        </w:rPr>
      </w:pPr>
    </w:p>
    <w:p w14:paraId="044BE90C" w14:textId="77777777" w:rsidR="00C22BDD" w:rsidRDefault="00C22BDD">
      <w:pPr>
        <w:tabs>
          <w:tab w:val="left" w:pos="-142"/>
        </w:tabs>
        <w:contextualSpacing/>
        <w:jc w:val="both"/>
        <w:rPr>
          <w:rFonts w:ascii="Times New Roman" w:hAnsi="Times New Roman" w:cs="Times New Roman"/>
          <w:b/>
          <w:sz w:val="28"/>
          <w:szCs w:val="28"/>
          <w:lang w:val="ru-RU"/>
        </w:rPr>
      </w:pPr>
    </w:p>
    <w:p w14:paraId="14378CED" w14:textId="77777777" w:rsidR="00C22BDD" w:rsidRDefault="00C22BDD">
      <w:pPr>
        <w:tabs>
          <w:tab w:val="left" w:pos="-142"/>
        </w:tabs>
        <w:contextualSpacing/>
        <w:jc w:val="both"/>
        <w:rPr>
          <w:rFonts w:ascii="Times New Roman" w:hAnsi="Times New Roman" w:cs="Times New Roman"/>
          <w:b/>
          <w:sz w:val="28"/>
          <w:szCs w:val="28"/>
          <w:lang w:val="ru-RU"/>
        </w:rPr>
      </w:pPr>
    </w:p>
    <w:p w14:paraId="589717FF" w14:textId="77777777" w:rsidR="00C22BDD" w:rsidRDefault="00C22BDD">
      <w:pPr>
        <w:tabs>
          <w:tab w:val="left" w:pos="-142"/>
        </w:tabs>
        <w:contextualSpacing/>
        <w:jc w:val="both"/>
        <w:rPr>
          <w:rFonts w:ascii="Times New Roman" w:hAnsi="Times New Roman" w:cs="Times New Roman"/>
          <w:b/>
          <w:sz w:val="28"/>
          <w:szCs w:val="28"/>
          <w:lang w:val="ru-RU"/>
        </w:rPr>
      </w:pPr>
    </w:p>
    <w:p w14:paraId="5964FE43" w14:textId="77777777" w:rsidR="00C22BDD" w:rsidRDefault="00C22BDD">
      <w:pPr>
        <w:tabs>
          <w:tab w:val="left" w:pos="-142"/>
        </w:tabs>
        <w:contextualSpacing/>
        <w:jc w:val="both"/>
        <w:rPr>
          <w:rFonts w:ascii="Times New Roman" w:hAnsi="Times New Roman" w:cs="Times New Roman"/>
          <w:b/>
          <w:sz w:val="28"/>
          <w:szCs w:val="28"/>
          <w:lang w:val="ru-RU"/>
        </w:rPr>
      </w:pPr>
    </w:p>
    <w:p w14:paraId="30590882" w14:textId="77777777" w:rsidR="00C22BDD" w:rsidRDefault="00C22BDD">
      <w:pPr>
        <w:tabs>
          <w:tab w:val="left" w:pos="-142"/>
        </w:tabs>
        <w:contextualSpacing/>
        <w:jc w:val="both"/>
        <w:rPr>
          <w:rFonts w:ascii="Times New Roman" w:hAnsi="Times New Roman" w:cs="Times New Roman"/>
          <w:b/>
          <w:sz w:val="28"/>
          <w:szCs w:val="28"/>
          <w:lang w:val="ru-RU"/>
        </w:rPr>
      </w:pPr>
    </w:p>
    <w:p w14:paraId="78883691" w14:textId="77777777" w:rsidR="00C22BDD" w:rsidRDefault="00C22BDD">
      <w:pPr>
        <w:tabs>
          <w:tab w:val="left" w:pos="-142"/>
        </w:tabs>
        <w:contextualSpacing/>
        <w:jc w:val="both"/>
        <w:rPr>
          <w:rFonts w:ascii="Times New Roman" w:hAnsi="Times New Roman" w:cs="Times New Roman"/>
          <w:b/>
          <w:sz w:val="28"/>
          <w:szCs w:val="28"/>
          <w:lang w:val="ru-RU"/>
        </w:rPr>
      </w:pPr>
    </w:p>
    <w:p w14:paraId="70B301E9" w14:textId="77777777" w:rsidR="00C22BDD" w:rsidRDefault="00C22BDD">
      <w:pPr>
        <w:tabs>
          <w:tab w:val="left" w:pos="-142"/>
        </w:tabs>
        <w:contextualSpacing/>
        <w:jc w:val="both"/>
        <w:rPr>
          <w:rFonts w:ascii="Times New Roman" w:hAnsi="Times New Roman" w:cs="Times New Roman"/>
          <w:b/>
          <w:sz w:val="28"/>
          <w:szCs w:val="28"/>
          <w:lang w:val="ru-RU"/>
        </w:rPr>
      </w:pPr>
    </w:p>
    <w:p w14:paraId="2D475B4E" w14:textId="77777777" w:rsidR="00C22BDD" w:rsidRDefault="00C22BDD">
      <w:pPr>
        <w:tabs>
          <w:tab w:val="left" w:pos="-142"/>
        </w:tabs>
        <w:contextualSpacing/>
        <w:jc w:val="both"/>
        <w:rPr>
          <w:rFonts w:ascii="Times New Roman" w:hAnsi="Times New Roman" w:cs="Times New Roman"/>
          <w:b/>
          <w:sz w:val="28"/>
          <w:szCs w:val="28"/>
          <w:lang w:val="ru-RU"/>
        </w:rPr>
      </w:pPr>
    </w:p>
    <w:p w14:paraId="4BB9ED94" w14:textId="77777777" w:rsidR="00C22BDD" w:rsidRDefault="00C22BDD">
      <w:pPr>
        <w:tabs>
          <w:tab w:val="left" w:pos="-142"/>
        </w:tabs>
        <w:contextualSpacing/>
        <w:jc w:val="both"/>
        <w:rPr>
          <w:rFonts w:ascii="Times New Roman" w:hAnsi="Times New Roman" w:cs="Times New Roman"/>
          <w:b/>
          <w:sz w:val="28"/>
          <w:szCs w:val="28"/>
          <w:lang w:val="ru-RU"/>
        </w:rPr>
      </w:pPr>
    </w:p>
    <w:p w14:paraId="4F884B8C" w14:textId="77777777" w:rsidR="00C22BDD" w:rsidRDefault="00C22BDD">
      <w:pPr>
        <w:tabs>
          <w:tab w:val="left" w:pos="-142"/>
        </w:tabs>
        <w:contextualSpacing/>
        <w:jc w:val="both"/>
        <w:rPr>
          <w:rFonts w:ascii="Times New Roman" w:hAnsi="Times New Roman" w:cs="Times New Roman"/>
          <w:b/>
          <w:sz w:val="28"/>
          <w:szCs w:val="28"/>
          <w:lang w:val="ru-RU"/>
        </w:rPr>
      </w:pPr>
    </w:p>
    <w:p w14:paraId="4CCD7E9B" w14:textId="77777777" w:rsidR="00C22BDD" w:rsidRDefault="00C22BDD">
      <w:pPr>
        <w:tabs>
          <w:tab w:val="left" w:pos="-142"/>
        </w:tabs>
        <w:contextualSpacing/>
        <w:jc w:val="both"/>
        <w:rPr>
          <w:rFonts w:ascii="Times New Roman" w:hAnsi="Times New Roman" w:cs="Times New Roman"/>
          <w:b/>
          <w:sz w:val="28"/>
          <w:szCs w:val="28"/>
          <w:lang w:val="ru-RU"/>
        </w:rPr>
      </w:pPr>
    </w:p>
    <w:p w14:paraId="12FB516F" w14:textId="77777777" w:rsidR="00C22BDD" w:rsidRDefault="00C22BDD">
      <w:pPr>
        <w:tabs>
          <w:tab w:val="left" w:pos="-142"/>
        </w:tabs>
        <w:contextualSpacing/>
        <w:jc w:val="both"/>
        <w:rPr>
          <w:rFonts w:ascii="Times New Roman" w:hAnsi="Times New Roman" w:cs="Times New Roman"/>
          <w:b/>
          <w:sz w:val="28"/>
          <w:szCs w:val="28"/>
          <w:lang w:val="ru-RU"/>
        </w:rPr>
      </w:pPr>
    </w:p>
    <w:p w14:paraId="1525CC4B" w14:textId="77777777" w:rsidR="00C22BDD" w:rsidRDefault="00C22BDD">
      <w:pPr>
        <w:tabs>
          <w:tab w:val="left" w:pos="-142"/>
        </w:tabs>
        <w:contextualSpacing/>
        <w:jc w:val="both"/>
        <w:rPr>
          <w:rFonts w:ascii="Times New Roman" w:hAnsi="Times New Roman" w:cs="Times New Roman"/>
          <w:b/>
          <w:sz w:val="28"/>
          <w:szCs w:val="28"/>
          <w:lang w:val="ru-RU"/>
        </w:rPr>
      </w:pPr>
    </w:p>
    <w:p w14:paraId="14C46C3A" w14:textId="77777777" w:rsidR="00C22BDD" w:rsidRDefault="00C22BDD">
      <w:pPr>
        <w:tabs>
          <w:tab w:val="left" w:pos="-142"/>
        </w:tabs>
        <w:contextualSpacing/>
        <w:jc w:val="both"/>
        <w:rPr>
          <w:rFonts w:ascii="Times New Roman" w:hAnsi="Times New Roman" w:cs="Times New Roman"/>
          <w:b/>
          <w:sz w:val="28"/>
          <w:szCs w:val="28"/>
          <w:lang w:val="ru-RU"/>
        </w:rPr>
      </w:pPr>
    </w:p>
    <w:p w14:paraId="17BE2267" w14:textId="77777777" w:rsidR="00C22BDD" w:rsidRDefault="00C22BDD">
      <w:pPr>
        <w:tabs>
          <w:tab w:val="left" w:pos="-142"/>
        </w:tabs>
        <w:contextualSpacing/>
        <w:jc w:val="both"/>
        <w:rPr>
          <w:rFonts w:ascii="Times New Roman" w:hAnsi="Times New Roman" w:cs="Times New Roman"/>
          <w:b/>
          <w:sz w:val="28"/>
          <w:szCs w:val="28"/>
          <w:lang w:val="ru-RU"/>
        </w:rPr>
      </w:pPr>
    </w:p>
    <w:p w14:paraId="00C4B896" w14:textId="77777777" w:rsidR="00C22BDD" w:rsidRDefault="00C22BDD">
      <w:pPr>
        <w:tabs>
          <w:tab w:val="left" w:pos="-142"/>
        </w:tabs>
        <w:contextualSpacing/>
        <w:jc w:val="both"/>
        <w:rPr>
          <w:rFonts w:ascii="Times New Roman" w:hAnsi="Times New Roman" w:cs="Times New Roman"/>
          <w:b/>
          <w:sz w:val="28"/>
          <w:szCs w:val="28"/>
          <w:lang w:val="ru-RU"/>
        </w:rPr>
      </w:pPr>
    </w:p>
    <w:p w14:paraId="01098715" w14:textId="77777777" w:rsidR="00C22BDD" w:rsidRDefault="00C22BDD">
      <w:pPr>
        <w:tabs>
          <w:tab w:val="left" w:pos="-142"/>
        </w:tabs>
        <w:contextualSpacing/>
        <w:jc w:val="both"/>
        <w:rPr>
          <w:rFonts w:ascii="Times New Roman" w:hAnsi="Times New Roman" w:cs="Times New Roman"/>
          <w:b/>
          <w:sz w:val="28"/>
          <w:szCs w:val="28"/>
          <w:lang w:val="ru-RU"/>
        </w:rPr>
      </w:pPr>
    </w:p>
    <w:p w14:paraId="79F1F7A0" w14:textId="77777777" w:rsidR="00C22BDD" w:rsidRDefault="00C22BDD">
      <w:pPr>
        <w:tabs>
          <w:tab w:val="left" w:pos="-142"/>
        </w:tabs>
        <w:contextualSpacing/>
        <w:jc w:val="both"/>
        <w:rPr>
          <w:rFonts w:ascii="Times New Roman" w:hAnsi="Times New Roman" w:cs="Times New Roman"/>
          <w:b/>
          <w:sz w:val="28"/>
          <w:szCs w:val="28"/>
          <w:lang w:val="ru-RU"/>
        </w:rPr>
      </w:pPr>
    </w:p>
    <w:p w14:paraId="629E87A4" w14:textId="77777777" w:rsidR="00C22BDD" w:rsidRDefault="00C22BDD">
      <w:pPr>
        <w:tabs>
          <w:tab w:val="left" w:pos="-142"/>
        </w:tabs>
        <w:contextualSpacing/>
        <w:jc w:val="both"/>
        <w:rPr>
          <w:rFonts w:ascii="Times New Roman" w:hAnsi="Times New Roman" w:cs="Times New Roman"/>
          <w:b/>
          <w:sz w:val="28"/>
          <w:szCs w:val="28"/>
          <w:lang w:val="ru-RU"/>
        </w:rPr>
      </w:pPr>
    </w:p>
    <w:p w14:paraId="102254F5" w14:textId="77777777" w:rsidR="00C22BDD" w:rsidRDefault="00C22BDD">
      <w:pPr>
        <w:tabs>
          <w:tab w:val="left" w:pos="-142"/>
        </w:tabs>
        <w:contextualSpacing/>
        <w:jc w:val="both"/>
        <w:rPr>
          <w:rFonts w:ascii="Times New Roman" w:hAnsi="Times New Roman" w:cs="Times New Roman"/>
          <w:b/>
          <w:sz w:val="28"/>
          <w:szCs w:val="28"/>
          <w:lang w:val="ru-RU"/>
        </w:rPr>
      </w:pPr>
    </w:p>
    <w:p w14:paraId="6CB48FE4" w14:textId="77777777" w:rsidR="00C22BDD" w:rsidRDefault="00C22BDD">
      <w:pPr>
        <w:tabs>
          <w:tab w:val="left" w:pos="-142"/>
        </w:tabs>
        <w:contextualSpacing/>
        <w:jc w:val="both"/>
        <w:rPr>
          <w:rFonts w:ascii="Times New Roman" w:hAnsi="Times New Roman" w:cs="Times New Roman"/>
          <w:b/>
          <w:sz w:val="28"/>
          <w:szCs w:val="28"/>
          <w:lang w:val="ru-RU"/>
        </w:rPr>
      </w:pPr>
    </w:p>
    <w:p w14:paraId="7C805424" w14:textId="77777777" w:rsidR="00C22BDD" w:rsidRDefault="00C22BDD">
      <w:pPr>
        <w:tabs>
          <w:tab w:val="left" w:pos="-142"/>
        </w:tabs>
        <w:contextualSpacing/>
        <w:jc w:val="both"/>
        <w:rPr>
          <w:rFonts w:ascii="Times New Roman" w:hAnsi="Times New Roman" w:cs="Times New Roman"/>
          <w:b/>
          <w:sz w:val="28"/>
          <w:szCs w:val="28"/>
          <w:lang w:val="ru-RU"/>
        </w:rPr>
      </w:pPr>
    </w:p>
    <w:p w14:paraId="2FED2E97" w14:textId="77777777" w:rsidR="00C22BDD" w:rsidRDefault="00C22BDD">
      <w:pPr>
        <w:tabs>
          <w:tab w:val="left" w:pos="-142"/>
        </w:tabs>
        <w:contextualSpacing/>
        <w:jc w:val="both"/>
        <w:rPr>
          <w:rFonts w:ascii="Times New Roman" w:hAnsi="Times New Roman" w:cs="Times New Roman"/>
          <w:b/>
          <w:sz w:val="28"/>
          <w:szCs w:val="28"/>
          <w:lang w:val="ru-RU"/>
        </w:rPr>
      </w:pPr>
    </w:p>
    <w:p w14:paraId="6E28DE08" w14:textId="77777777" w:rsidR="00C22BDD" w:rsidRDefault="00C22BDD">
      <w:pPr>
        <w:tabs>
          <w:tab w:val="left" w:pos="-142"/>
        </w:tabs>
        <w:contextualSpacing/>
        <w:jc w:val="both"/>
        <w:rPr>
          <w:rFonts w:ascii="Times New Roman" w:hAnsi="Times New Roman" w:cs="Times New Roman"/>
          <w:b/>
          <w:sz w:val="28"/>
          <w:szCs w:val="28"/>
          <w:lang w:val="ru-RU"/>
        </w:rPr>
      </w:pPr>
    </w:p>
    <w:p w14:paraId="6D66F9C8" w14:textId="77777777" w:rsidR="00C22BDD" w:rsidRDefault="00C22BDD">
      <w:pPr>
        <w:tabs>
          <w:tab w:val="left" w:pos="-142"/>
        </w:tabs>
        <w:contextualSpacing/>
        <w:jc w:val="both"/>
        <w:rPr>
          <w:rFonts w:ascii="Times New Roman" w:hAnsi="Times New Roman" w:cs="Times New Roman"/>
          <w:b/>
          <w:sz w:val="28"/>
          <w:szCs w:val="28"/>
          <w:lang w:val="ru-RU"/>
        </w:rPr>
      </w:pPr>
    </w:p>
    <w:p w14:paraId="7FAB1A46" w14:textId="77777777" w:rsidR="00C22BDD" w:rsidRDefault="00C22BDD">
      <w:pPr>
        <w:tabs>
          <w:tab w:val="left" w:pos="-142"/>
        </w:tabs>
        <w:contextualSpacing/>
        <w:jc w:val="both"/>
        <w:rPr>
          <w:rFonts w:ascii="Times New Roman" w:hAnsi="Times New Roman" w:cs="Times New Roman"/>
          <w:b/>
          <w:sz w:val="28"/>
          <w:szCs w:val="28"/>
          <w:lang w:val="ru-RU"/>
        </w:rPr>
      </w:pPr>
    </w:p>
    <w:p w14:paraId="5D572B26" w14:textId="77777777" w:rsidR="00C22BDD" w:rsidRDefault="00C22BDD">
      <w:pPr>
        <w:tabs>
          <w:tab w:val="left" w:pos="-142"/>
        </w:tabs>
        <w:contextualSpacing/>
        <w:jc w:val="both"/>
        <w:rPr>
          <w:rFonts w:ascii="Times New Roman" w:hAnsi="Times New Roman" w:cs="Times New Roman"/>
          <w:b/>
          <w:sz w:val="28"/>
          <w:szCs w:val="28"/>
          <w:lang w:val="ru-RU"/>
        </w:rPr>
      </w:pPr>
    </w:p>
    <w:p w14:paraId="558E613B" w14:textId="77777777" w:rsidR="00C22BDD" w:rsidRDefault="003F6CF7">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5</w:t>
      </w:r>
    </w:p>
    <w:p w14:paraId="24F943AF" w14:textId="77777777" w:rsidR="00C22BDD" w:rsidRDefault="003F6CF7">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59662A0E"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6E1E9E1" w14:textId="77777777" w:rsidR="00C22BDD" w:rsidRDefault="003F6CF7">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4D280060" w14:textId="77777777" w:rsidR="00C22BDD" w:rsidRDefault="00C22BDD">
      <w:pPr>
        <w:tabs>
          <w:tab w:val="left" w:pos="5805"/>
          <w:tab w:val="left" w:pos="8505"/>
        </w:tabs>
        <w:ind w:left="5664" w:right="-2"/>
        <w:jc w:val="both"/>
        <w:rPr>
          <w:rFonts w:ascii="Times New Roman" w:eastAsia="Times New Roman" w:hAnsi="Times New Roman" w:cs="Times New Roman"/>
          <w:sz w:val="28"/>
          <w:szCs w:val="28"/>
          <w:lang w:val="ru-RU"/>
        </w:rPr>
      </w:pPr>
    </w:p>
    <w:p w14:paraId="36899486" w14:textId="77777777" w:rsidR="00C22BDD" w:rsidRDefault="003F6CF7">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44ED160D" w14:textId="77777777" w:rsidR="00C22BDD" w:rsidRDefault="003F6CF7">
      <w:pPr>
        <w:jc w:val="center"/>
        <w:rPr>
          <w:rFonts w:ascii="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ru-RU" w:eastAsia="uk-UA"/>
        </w:rPr>
        <w:t xml:space="preserve">у справі </w:t>
      </w:r>
      <w:r>
        <w:rPr>
          <w:rFonts w:ascii="Times New Roman" w:eastAsia="Calibri" w:hAnsi="Times New Roman" w:cs="Times New Roman"/>
          <w:color w:val="000000" w:themeColor="text1"/>
          <w:sz w:val="28"/>
          <w:szCs w:val="28"/>
          <w:lang w:val="uk-UA" w:eastAsia="uk-UA"/>
        </w:rPr>
        <w:t>про</w:t>
      </w:r>
      <w:r>
        <w:rPr>
          <w:rFonts w:ascii="Times New Roman" w:eastAsia="Calibri" w:hAnsi="Times New Roman" w:cs="Times New Roman"/>
          <w:color w:val="000000" w:themeColor="text1"/>
          <w:sz w:val="28"/>
          <w:szCs w:val="28"/>
          <w:lang w:val="ru-RU" w:eastAsia="uk-UA"/>
        </w:rPr>
        <w:t xml:space="preserve"> </w:t>
      </w:r>
      <w:r>
        <w:rPr>
          <w:rFonts w:ascii="Times New Roman" w:hAnsi="Times New Roman" w:cs="Times New Roman"/>
          <w:color w:val="000000" w:themeColor="text1"/>
          <w:sz w:val="28"/>
          <w:szCs w:val="28"/>
          <w:lang w:val="ru-RU"/>
        </w:rPr>
        <w:t xml:space="preserve">усунення перешкод бабусі </w:t>
      </w:r>
    </w:p>
    <w:p w14:paraId="068A1F97" w14:textId="77777777" w:rsidR="00C22BDD" w:rsidRDefault="003F6CF7">
      <w:pPr>
        <w:jc w:val="cente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у спілкуванні з внучкою </w:t>
      </w:r>
    </w:p>
    <w:p w14:paraId="30EF82EA" w14:textId="77777777" w:rsidR="00C22BDD" w:rsidRDefault="003F6CF7">
      <w:pPr>
        <w:jc w:val="center"/>
        <w:rPr>
          <w:rFonts w:ascii="Times New Roman" w:eastAsia="Calibri"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r>
        <w:rPr>
          <w:rFonts w:ascii="Times New Roman"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eastAsia="uk-UA"/>
        </w:rPr>
        <w:t xml:space="preserve"> </w:t>
      </w:r>
    </w:p>
    <w:p w14:paraId="19E6CA65" w14:textId="77777777" w:rsidR="00C22BDD" w:rsidRDefault="003F6CF7">
      <w:pPr>
        <w:jc w:val="center"/>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ru-RU" w:eastAsia="uk-UA"/>
        </w:rPr>
        <w:t xml:space="preserve">та </w:t>
      </w:r>
      <w:r>
        <w:rPr>
          <w:rFonts w:ascii="Times New Roman" w:eastAsia="Calibri" w:hAnsi="Times New Roman" w:cs="Times New Roman"/>
          <w:color w:val="000000" w:themeColor="text1"/>
          <w:sz w:val="28"/>
          <w:szCs w:val="28"/>
          <w:lang w:val="uk-UA" w:eastAsia="uk-UA"/>
        </w:rPr>
        <w:t>встановлення</w:t>
      </w:r>
      <w:r>
        <w:rPr>
          <w:rFonts w:ascii="Times New Roman" w:eastAsia="Calibri" w:hAnsi="Times New Roman" w:cs="Times New Roman"/>
          <w:color w:val="000000" w:themeColor="text1"/>
          <w:sz w:val="28"/>
          <w:szCs w:val="28"/>
          <w:lang w:val="ru-RU" w:eastAsia="uk-UA"/>
        </w:rPr>
        <w:t xml:space="preserve"> порядку участі </w:t>
      </w:r>
      <w:r>
        <w:rPr>
          <w:rFonts w:ascii="Times New Roman" w:hAnsi="Times New Roman" w:cs="Times New Roman"/>
          <w:color w:val="000000" w:themeColor="text1"/>
          <w:sz w:val="28"/>
          <w:szCs w:val="28"/>
          <w:lang w:val="uk-UA"/>
        </w:rPr>
        <w:t>у її вихованні</w:t>
      </w:r>
    </w:p>
    <w:p w14:paraId="13BC1E5B" w14:textId="77777777" w:rsidR="00C22BDD" w:rsidRDefault="00C22BDD">
      <w:pPr>
        <w:jc w:val="center"/>
        <w:rPr>
          <w:rFonts w:ascii="Times New Roman" w:hAnsi="Times New Roman" w:cs="Times New Roman"/>
          <w:color w:val="000000" w:themeColor="text1"/>
          <w:sz w:val="28"/>
          <w:szCs w:val="28"/>
          <w:lang w:val="uk-UA"/>
        </w:rPr>
      </w:pPr>
    </w:p>
    <w:p w14:paraId="4F00B685"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uk-UA"/>
        </w:rPr>
        <w:t xml:space="preserve">У провадженні Івано-Франківського міського суду Івано-Франківської області перебуває цивільна справа за позовом - до - </w:t>
      </w:r>
      <w:r>
        <w:rPr>
          <w:rFonts w:ascii="Times New Roman" w:hAnsi="Times New Roman" w:cs="Times New Roman"/>
          <w:sz w:val="28"/>
          <w:szCs w:val="28"/>
          <w:lang w:val="uk-UA"/>
        </w:rPr>
        <w:t xml:space="preserve">про усунення перешкод щодо участі у вихованні та спілкуванні онучки з бабусею, яка проживає окремо від неї. </w:t>
      </w:r>
      <w:r>
        <w:rPr>
          <w:rFonts w:ascii="Times New Roman" w:hAnsi="Times New Roman" w:cs="Times New Roman"/>
          <w:sz w:val="28"/>
          <w:szCs w:val="28"/>
          <w:lang w:val="ru-RU"/>
        </w:rPr>
        <w:t>Орган опіки та піклуванн</w:t>
      </w:r>
      <w:r>
        <w:rPr>
          <w:rFonts w:ascii="Times New Roman" w:hAnsi="Times New Roman" w:cs="Times New Roman"/>
          <w:sz w:val="28"/>
          <w:szCs w:val="28"/>
          <w:lang w:val="uk-UA"/>
        </w:rPr>
        <w:t>я</w:t>
      </w:r>
      <w:r>
        <w:rPr>
          <w:rFonts w:ascii="Times New Roman" w:hAnsi="Times New Roman" w:cs="Times New Roman"/>
          <w:sz w:val="28"/>
          <w:szCs w:val="28"/>
          <w:lang w:val="ru-RU"/>
        </w:rPr>
        <w:t xml:space="preserve"> Івано-Франківської міської ради залучено у справі для надання письмового висновку. </w:t>
      </w:r>
    </w:p>
    <w:p w14:paraId="306EC470"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Згідно позовної заяви 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являється бабусею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яка проживає з батьками за адресою: вул. </w:t>
      </w:r>
      <w:r>
        <w:rPr>
          <w:rFonts w:ascii="Times New Roman" w:hAnsi="Times New Roman" w:cs="Times New Roman"/>
          <w:sz w:val="28"/>
          <w:szCs w:val="28"/>
          <w:lang w:val="uk-UA"/>
        </w:rPr>
        <w:t>-</w:t>
      </w:r>
      <w:r>
        <w:rPr>
          <w:rFonts w:ascii="Times New Roman" w:hAnsi="Times New Roman" w:cs="Times New Roman"/>
          <w:sz w:val="28"/>
          <w:szCs w:val="28"/>
          <w:lang w:val="ru-RU"/>
        </w:rPr>
        <w:t>,</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корпус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кв.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у</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м. Івано-Франківськ</w:t>
      </w:r>
      <w:r>
        <w:rPr>
          <w:rFonts w:ascii="Times New Roman" w:hAnsi="Times New Roman" w:cs="Times New Roman"/>
          <w:sz w:val="28"/>
          <w:szCs w:val="28"/>
          <w:lang w:val="uk-UA"/>
        </w:rPr>
        <w:t xml:space="preserve">у. У зв’язку з тим, що бабуся проживає за кордоном, вона має обмежену можливість особисто зустрічатися із внучкою, однак дуже бажає мати змогу бачити її, вести з нею спілкування та внести свою частку в її виховання та розвиток, хоча б двічі на рік, коли приїжджає в Україну. </w:t>
      </w:r>
      <w:r>
        <w:rPr>
          <w:rFonts w:ascii="Times New Roman" w:hAnsi="Times New Roman" w:cs="Times New Roman"/>
          <w:sz w:val="28"/>
          <w:szCs w:val="28"/>
          <w:lang w:val="ru-RU"/>
        </w:rPr>
        <w:t>Незважаючи на це, відповідач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створює перешкоди для нормального спілкування із внучкою. Протягом останніх двох років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змогла домогтися того, щоб провести з внучкою вільний час. Всі прохання</w:t>
      </w:r>
      <w:r>
        <w:rPr>
          <w:rFonts w:ascii="Times New Roman" w:hAnsi="Times New Roman" w:cs="Times New Roman"/>
          <w:sz w:val="28"/>
          <w:szCs w:val="28"/>
          <w:lang w:val="uk-UA"/>
        </w:rPr>
        <w:t xml:space="preserve"> позивачки</w:t>
      </w:r>
      <w:r>
        <w:rPr>
          <w:rFonts w:ascii="Times New Roman" w:hAnsi="Times New Roman" w:cs="Times New Roman"/>
          <w:sz w:val="28"/>
          <w:szCs w:val="28"/>
          <w:lang w:val="ru-RU"/>
        </w:rPr>
        <w:t xml:space="preserve"> мирним шляхом врегулювати даний спір, призводять лише до чергових конфліктів</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Увесь цей час 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намагається налагодити нормальний зв’язок із внучкою, брати участь у її вихованні, утриманні, розвитку її здібностей та забезпечувати її всім необхідним для нормального розвитку. Вважає, що тимчасові непорозуміння з її донькою, відповідач</w:t>
      </w:r>
      <w:r>
        <w:rPr>
          <w:rFonts w:ascii="Times New Roman" w:hAnsi="Times New Roman" w:cs="Times New Roman"/>
          <w:sz w:val="28"/>
          <w:szCs w:val="28"/>
          <w:lang w:val="uk-UA"/>
        </w:rPr>
        <w:t>кою</w:t>
      </w:r>
      <w:r>
        <w:rPr>
          <w:rFonts w:ascii="Times New Roman" w:hAnsi="Times New Roman" w:cs="Times New Roman"/>
          <w:sz w:val="28"/>
          <w:szCs w:val="28"/>
          <w:lang w:val="ru-RU"/>
        </w:rPr>
        <w:t xml:space="preserve"> по справі, не повинні перешкоджати спілкуванню</w:t>
      </w:r>
      <w:r>
        <w:rPr>
          <w:rFonts w:ascii="Times New Roman" w:hAnsi="Times New Roman" w:cs="Times New Roman"/>
          <w:sz w:val="28"/>
          <w:szCs w:val="28"/>
          <w:lang w:val="uk-UA"/>
        </w:rPr>
        <w:t xml:space="preserve"> позивачки</w:t>
      </w:r>
      <w:r>
        <w:rPr>
          <w:rFonts w:ascii="Times New Roman" w:hAnsi="Times New Roman" w:cs="Times New Roman"/>
          <w:sz w:val="28"/>
          <w:szCs w:val="28"/>
          <w:lang w:val="ru-RU"/>
        </w:rPr>
        <w:t xml:space="preserve"> з внучкою.</w:t>
      </w:r>
      <w:r>
        <w:rPr>
          <w:rFonts w:ascii="Times New Roman" w:hAnsi="Times New Roman" w:cs="Times New Roman"/>
          <w:color w:val="FF0000"/>
          <w:sz w:val="28"/>
          <w:szCs w:val="28"/>
          <w:lang w:val="ru-RU"/>
        </w:rPr>
        <w:t xml:space="preserve"> </w:t>
      </w:r>
      <w:r>
        <w:rPr>
          <w:rFonts w:ascii="Times New Roman" w:hAnsi="Times New Roman" w:cs="Times New Roman"/>
          <w:sz w:val="28"/>
          <w:szCs w:val="28"/>
          <w:lang w:val="ru-RU"/>
        </w:rPr>
        <w:t>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просить в</w:t>
      </w:r>
      <w:r>
        <w:rPr>
          <w:rFonts w:ascii="Times New Roman" w:hAnsi="Times New Roman" w:cs="Times New Roman"/>
          <w:sz w:val="28"/>
          <w:szCs w:val="28"/>
          <w:lang w:val="ru-RU"/>
        </w:rPr>
        <w:t xml:space="preserve">изначити способи участі у вихованні внучки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 двічі на рік, впродовж трьох днів, під час канікул з можливістю забирати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 ночівлю; необмежено спілкуватися з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особисто</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засобами телефонного, поштового, електронного та іншого засобу зв’язку, що не передбачає безпосереднього фізичного спілкування між ними. </w:t>
      </w:r>
    </w:p>
    <w:p w14:paraId="257D36AA"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В</w:t>
      </w:r>
      <w:r>
        <w:rPr>
          <w:rFonts w:ascii="Times New Roman" w:hAnsi="Times New Roman" w:cs="Times New Roman"/>
          <w:sz w:val="28"/>
          <w:szCs w:val="28"/>
          <w:lang w:val="ru-RU"/>
        </w:rPr>
        <w:t>ідповідач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подала до суду відзив, в якому зазначи</w:t>
      </w:r>
      <w:r>
        <w:rPr>
          <w:rFonts w:ascii="Times New Roman" w:hAnsi="Times New Roman" w:cs="Times New Roman"/>
          <w:sz w:val="28"/>
          <w:szCs w:val="28"/>
          <w:lang w:val="uk-UA"/>
        </w:rPr>
        <w:t>ла</w:t>
      </w:r>
      <w:r>
        <w:rPr>
          <w:rFonts w:ascii="Times New Roman" w:hAnsi="Times New Roman" w:cs="Times New Roman"/>
          <w:sz w:val="28"/>
          <w:szCs w:val="28"/>
          <w:lang w:val="ru-RU"/>
        </w:rPr>
        <w:t xml:space="preserve">, що позовні вимоги заперечує. </w:t>
      </w:r>
      <w:r>
        <w:rPr>
          <w:rFonts w:ascii="Times New Roman" w:hAnsi="Times New Roman" w:cs="Times New Roman"/>
          <w:sz w:val="28"/>
          <w:szCs w:val="28"/>
          <w:lang w:val="uk-UA"/>
        </w:rPr>
        <w:t>- зазначає,що з - у них склались напружені конфліктні стосунки, різні погляди на життя також і на те, що стосується виховання дитини. У сторін також виникали непорозуміння, пов</w:t>
      </w:r>
      <w:r>
        <w:rPr>
          <w:rFonts w:ascii="Times New Roman" w:hAnsi="Times New Roman" w:cs="Times New Roman"/>
          <w:sz w:val="28"/>
          <w:szCs w:val="28"/>
          <w:lang w:val="ru-RU"/>
        </w:rPr>
        <w:t>’</w:t>
      </w:r>
      <w:r>
        <w:rPr>
          <w:rFonts w:ascii="Times New Roman" w:hAnsi="Times New Roman" w:cs="Times New Roman"/>
          <w:sz w:val="28"/>
          <w:szCs w:val="28"/>
          <w:lang w:val="uk-UA"/>
        </w:rPr>
        <w:t>язані з матеріальним аспектом життя. Відповідачка пояснює, що під час перебування позивачки вУкраїні, вони намагалася спілкуватися, однак спілкування було напруженим, складним та часто не обходилось без сварок. Зі слів відповідачки, позивачка т</w:t>
      </w:r>
      <w:r>
        <w:rPr>
          <w:rFonts w:ascii="Times New Roman" w:hAnsi="Times New Roman" w:cs="Times New Roman"/>
          <w:sz w:val="28"/>
          <w:szCs w:val="28"/>
          <w:lang w:val="ru-RU"/>
        </w:rPr>
        <w:t xml:space="preserve">елефонувала </w:t>
      </w:r>
      <w:r>
        <w:rPr>
          <w:rFonts w:ascii="Times New Roman" w:hAnsi="Times New Roman" w:cs="Times New Roman"/>
          <w:sz w:val="28"/>
          <w:szCs w:val="28"/>
          <w:lang w:val="uk-UA"/>
        </w:rPr>
        <w:t>їй</w:t>
      </w:r>
      <w:r>
        <w:rPr>
          <w:rFonts w:ascii="Times New Roman" w:hAnsi="Times New Roman" w:cs="Times New Roman"/>
          <w:sz w:val="28"/>
          <w:szCs w:val="28"/>
          <w:lang w:val="ru-RU"/>
        </w:rPr>
        <w:t xml:space="preserve"> дуже рідко (1-2 рази на рік), при </w:t>
      </w:r>
      <w:r>
        <w:rPr>
          <w:rFonts w:ascii="Times New Roman" w:hAnsi="Times New Roman" w:cs="Times New Roman"/>
          <w:sz w:val="28"/>
          <w:szCs w:val="28"/>
          <w:lang w:val="ru-RU"/>
        </w:rPr>
        <w:lastRenderedPageBreak/>
        <w:t xml:space="preserve">таких розмовах просила дати трубку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Д</w:t>
      </w:r>
      <w:r>
        <w:rPr>
          <w:rFonts w:ascii="Times New Roman" w:hAnsi="Times New Roman" w:cs="Times New Roman"/>
          <w:sz w:val="28"/>
          <w:szCs w:val="28"/>
          <w:lang w:val="ru-RU"/>
        </w:rPr>
        <w:t>итина в силу віку спілкувалася з бабусею, деколи відмовлялася. Час від часу 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передавала подарунки онучці – хоча при цьому могла не спілкуватися з нею взагалі. </w:t>
      </w:r>
    </w:p>
    <w:p w14:paraId="26972183"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Відповідачка стверджує, що не вчиняє перешкоди позивачці у спілкуванні з онукою. О</w:t>
      </w:r>
      <w:r>
        <w:rPr>
          <w:rFonts w:ascii="Times New Roman" w:hAnsi="Times New Roman" w:cs="Times New Roman"/>
          <w:sz w:val="28"/>
          <w:szCs w:val="28"/>
          <w:lang w:val="ru-RU"/>
        </w:rPr>
        <w:t>станні три роки 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не телефонувала, навіть коли вона перебувала в Україні, у будь – який інший спосіб не виявляла бажання спілкуватися з онучкою</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 всі роки бабуся не зуміла встановити з нею емоційного зв’язку. Проте, навесні </w:t>
      </w:r>
      <w:r>
        <w:rPr>
          <w:rFonts w:ascii="Times New Roman" w:hAnsi="Times New Roman" w:cs="Times New Roman"/>
          <w:sz w:val="28"/>
          <w:szCs w:val="28"/>
          <w:lang w:val="uk-UA"/>
        </w:rPr>
        <w:t>2024</w:t>
      </w:r>
      <w:r>
        <w:rPr>
          <w:rFonts w:ascii="Times New Roman" w:hAnsi="Times New Roman" w:cs="Times New Roman"/>
          <w:sz w:val="28"/>
          <w:szCs w:val="28"/>
          <w:lang w:val="ru-RU"/>
        </w:rPr>
        <w:t xml:space="preserve"> року, коли 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приїжджала в Україну, без відома відповідач</w:t>
      </w:r>
      <w:r>
        <w:rPr>
          <w:rFonts w:ascii="Times New Roman" w:hAnsi="Times New Roman" w:cs="Times New Roman"/>
          <w:sz w:val="28"/>
          <w:szCs w:val="28"/>
          <w:lang w:val="uk-UA"/>
        </w:rPr>
        <w:t>ки</w:t>
      </w:r>
      <w:r>
        <w:rPr>
          <w:rFonts w:ascii="Times New Roman" w:hAnsi="Times New Roman" w:cs="Times New Roman"/>
          <w:sz w:val="28"/>
          <w:szCs w:val="28"/>
          <w:lang w:val="ru-RU"/>
        </w:rPr>
        <w:t xml:space="preserve"> вимагала зустрічі з дитиною у школі від класного керівника навчального закладу, влаштовуючи показові «сцени» із плачем, маніпулюючи емоціями представників школи. Також спілкувалась з керівником та викладачем музичної школи, стосовно зустрічі у даному освітньому закладі. Ці дії викликали «бентежний» стан у дитини,</w:t>
      </w:r>
      <w:r>
        <w:rPr>
          <w:rFonts w:ascii="Times New Roman" w:hAnsi="Times New Roman" w:cs="Times New Roman"/>
          <w:sz w:val="28"/>
          <w:szCs w:val="28"/>
          <w:lang w:val="uk-UA"/>
        </w:rPr>
        <w:t xml:space="preserve"> дівчинка думає,</w:t>
      </w:r>
      <w:r>
        <w:rPr>
          <w:rFonts w:ascii="Times New Roman" w:hAnsi="Times New Roman" w:cs="Times New Roman"/>
          <w:sz w:val="28"/>
          <w:szCs w:val="28"/>
          <w:lang w:val="ru-RU"/>
        </w:rPr>
        <w:t xml:space="preserve"> що бабуся її переслідує. </w:t>
      </w:r>
      <w:r>
        <w:rPr>
          <w:rFonts w:ascii="Times New Roman" w:hAnsi="Times New Roman" w:cs="Times New Roman"/>
          <w:sz w:val="28"/>
          <w:szCs w:val="28"/>
          <w:lang w:val="uk-UA"/>
        </w:rPr>
        <w:t>- вважає, що спілкування бабусі з дитиною буде мати негативний вплив на доньку.</w:t>
      </w:r>
    </w:p>
    <w:p w14:paraId="138C1FBD" w14:textId="77777777" w:rsidR="00C22BDD" w:rsidRDefault="003F6CF7">
      <w:pPr>
        <w:ind w:firstLine="708"/>
        <w:jc w:val="both"/>
        <w:rPr>
          <w:rFonts w:ascii="Times New Roman" w:hAnsi="Times New Roman" w:cs="Times New Roman"/>
          <w:sz w:val="28"/>
          <w:szCs w:val="28"/>
          <w:lang w:val="ru-RU"/>
        </w:rPr>
      </w:pPr>
      <w:r w:rsidRPr="000809F9">
        <w:rPr>
          <w:rFonts w:ascii="Times New Roman" w:hAnsi="Times New Roman" w:cs="Times New Roman"/>
          <w:sz w:val="28"/>
          <w:szCs w:val="28"/>
          <w:lang w:val="uk-UA"/>
        </w:rPr>
        <w:t xml:space="preserve">З результатами діагностики сімейних стосунків, проведеної 28.08.2024 року Центром психологічної допомоги дітям ТОВ «Серденько», «Дівчинка не відносить бабусю по лінії матері до родини, останній раз її бачили у третьому класі та не може пригадати зустріч з бабусею.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вважає, що бабуся не цікавиться нею, оскільки ніколи їй не телефонувала.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повідомила, що не має бажання підтримувати контакт, бачитися з бабусею по лінії матері, спілкуватися з нею»</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Психолог зазначила, що виходячи із розповіді дитини, бабуся є небезпечним дорослим для неї.</w:t>
      </w:r>
    </w:p>
    <w:p w14:paraId="13924B87"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На питання поставлені у запиті адвоката, подано наступні відповіді</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Н</w:t>
      </w:r>
      <w:r>
        <w:rPr>
          <w:rFonts w:ascii="Times New Roman" w:hAnsi="Times New Roman" w:cs="Times New Roman"/>
          <w:sz w:val="28"/>
          <w:szCs w:val="28"/>
          <w:lang w:val="ru-RU"/>
        </w:rPr>
        <w:t xml:space="preserve">аразі стан дитини передбачає негативні переживання через ситуацію у родині, зокрема стосунків з бабусею </w:t>
      </w:r>
      <w:r>
        <w:rPr>
          <w:rFonts w:ascii="Times New Roman" w:hAnsi="Times New Roman" w:cs="Times New Roman"/>
          <w:sz w:val="28"/>
          <w:szCs w:val="28"/>
          <w:lang w:val="uk-UA"/>
        </w:rPr>
        <w:t>-</w:t>
      </w:r>
      <w:r w:rsidRPr="000809F9">
        <w:rPr>
          <w:rFonts w:ascii="Times New Roman" w:hAnsi="Times New Roman" w:cs="Times New Roman"/>
          <w:sz w:val="28"/>
          <w:szCs w:val="28"/>
          <w:lang w:val="ru-RU"/>
        </w:rPr>
        <w:t xml:space="preserve">. </w:t>
      </w:r>
      <w:r>
        <w:rPr>
          <w:rFonts w:ascii="Times New Roman" w:hAnsi="Times New Roman" w:cs="Times New Roman"/>
          <w:sz w:val="28"/>
          <w:szCs w:val="28"/>
          <w:lang w:val="ru-RU"/>
        </w:rPr>
        <w:t>У зв’язку з чим у дитини наявні тривожні думки</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також загальний стан дитини є нестійким. Як наслідок впливу бабусі на дитину. Може відбуватися зміна образу родини</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погіршення психоемоційного стану</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посилення стану фрустрації</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появу та посилення агресивних реакцій. В умовах відсутності прямого контакту бабусі з дитиною, відповісти на питання</w:t>
      </w:r>
      <w:r>
        <w:rPr>
          <w:rFonts w:ascii="Times New Roman" w:hAnsi="Times New Roman" w:cs="Times New Roman"/>
          <w:sz w:val="28"/>
          <w:szCs w:val="28"/>
          <w:lang w:val="uk-UA"/>
        </w:rPr>
        <w:t xml:space="preserve"> я</w:t>
      </w:r>
      <w:r>
        <w:rPr>
          <w:rFonts w:ascii="Times New Roman" w:hAnsi="Times New Roman" w:cs="Times New Roman"/>
          <w:sz w:val="28"/>
          <w:szCs w:val="28"/>
          <w:lang w:val="ru-RU"/>
        </w:rPr>
        <w:t>ким чином сімейна ситуація, індивідуально–психологічні особливості бабусі по лінії матері, особливості її виховної поведінки, впливають на емоційний стан, психічний розвиток та відчуття благополуччя дитини</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 важко. Проте, виходячи з психоемоційного стану матері та актуальних переживань дитини та того</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що поведінка бабусі не вкладається у сімейні цінності дитини, можна зробити висновок: при продовженн</w:t>
      </w:r>
      <w:r>
        <w:rPr>
          <w:rFonts w:ascii="Times New Roman" w:hAnsi="Times New Roman" w:cs="Times New Roman"/>
          <w:sz w:val="28"/>
          <w:szCs w:val="28"/>
          <w:lang w:val="uk-UA"/>
        </w:rPr>
        <w:t>і</w:t>
      </w:r>
      <w:r>
        <w:rPr>
          <w:rFonts w:ascii="Times New Roman" w:hAnsi="Times New Roman" w:cs="Times New Roman"/>
          <w:sz w:val="28"/>
          <w:szCs w:val="28"/>
          <w:lang w:val="ru-RU"/>
        </w:rPr>
        <w:t xml:space="preserve"> взаємодії дитини з бабусею </w:t>
      </w:r>
      <w:r>
        <w:rPr>
          <w:rFonts w:ascii="Times New Roman" w:hAnsi="Times New Roman" w:cs="Times New Roman"/>
          <w:sz w:val="28"/>
          <w:szCs w:val="28"/>
          <w:lang w:val="uk-UA"/>
        </w:rPr>
        <w:t>-</w:t>
      </w:r>
      <w:r>
        <w:rPr>
          <w:rFonts w:ascii="Times New Roman" w:hAnsi="Times New Roman" w:cs="Times New Roman"/>
          <w:sz w:val="28"/>
          <w:szCs w:val="28"/>
          <w:lang w:val="ru-RU"/>
        </w:rPr>
        <w:t>(</w:t>
      </w:r>
      <w:proofErr w:type="gramStart"/>
      <w:r>
        <w:rPr>
          <w:rFonts w:ascii="Times New Roman" w:hAnsi="Times New Roman" w:cs="Times New Roman"/>
          <w:sz w:val="28"/>
          <w:szCs w:val="28"/>
          <w:lang w:val="ru-RU"/>
        </w:rPr>
        <w:t>за умов</w:t>
      </w:r>
      <w:proofErr w:type="gramEnd"/>
      <w:r>
        <w:rPr>
          <w:rFonts w:ascii="Times New Roman" w:hAnsi="Times New Roman" w:cs="Times New Roman"/>
          <w:sz w:val="28"/>
          <w:szCs w:val="28"/>
          <w:lang w:val="ru-RU"/>
        </w:rPr>
        <w:t xml:space="preserve">, що поведінка бабусі буде такою самою), психоемоційний стан дитини буде погіршуватись, так як дана взаємодія передбачає стрес для дитини. Наразі бабуся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є безпечним дорослим для </w:t>
      </w:r>
      <w:r>
        <w:rPr>
          <w:rFonts w:ascii="Times New Roman" w:hAnsi="Times New Roman" w:cs="Times New Roman"/>
          <w:sz w:val="28"/>
          <w:szCs w:val="28"/>
          <w:lang w:val="uk-UA"/>
        </w:rPr>
        <w:t>-</w:t>
      </w:r>
      <w:r>
        <w:rPr>
          <w:rFonts w:ascii="Times New Roman" w:hAnsi="Times New Roman" w:cs="Times New Roman"/>
          <w:sz w:val="28"/>
          <w:szCs w:val="28"/>
          <w:lang w:val="ru-RU"/>
        </w:rPr>
        <w:t>. У зв’язку з чим рекомендовано можливість взаємодії з бабусею лише у спокійній обстановці, відсутність стрес</w:t>
      </w:r>
      <w:r>
        <w:rPr>
          <w:rFonts w:ascii="Times New Roman" w:hAnsi="Times New Roman" w:cs="Times New Roman"/>
          <w:sz w:val="28"/>
          <w:szCs w:val="28"/>
          <w:lang w:val="uk-UA"/>
        </w:rPr>
        <w:t>у</w:t>
      </w:r>
      <w:r>
        <w:rPr>
          <w:rFonts w:ascii="Times New Roman" w:hAnsi="Times New Roman" w:cs="Times New Roman"/>
          <w:sz w:val="28"/>
          <w:szCs w:val="28"/>
          <w:lang w:val="ru-RU"/>
        </w:rPr>
        <w:t xml:space="preserve"> у стосунках з бабусею, комунікація з бабусею лише за бажанням дитини – та у присутності матері».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має бажання продовжити комунікацію з бабусею. Відповідачка не бажає, щоб бабуся брала участь у вихованні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та спілкувалася з нею, оскільки модель виховання та стосунків у сім’ї</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яку </w:t>
      </w:r>
      <w:r>
        <w:rPr>
          <w:rFonts w:ascii="Times New Roman" w:hAnsi="Times New Roman" w:cs="Times New Roman"/>
          <w:sz w:val="28"/>
          <w:szCs w:val="28"/>
          <w:lang w:val="uk-UA"/>
        </w:rPr>
        <w:t>вона</w:t>
      </w:r>
      <w:r>
        <w:rPr>
          <w:rFonts w:ascii="Times New Roman" w:hAnsi="Times New Roman" w:cs="Times New Roman"/>
          <w:sz w:val="28"/>
          <w:szCs w:val="28"/>
          <w:lang w:val="ru-RU"/>
        </w:rPr>
        <w:t xml:space="preserve"> </w:t>
      </w:r>
      <w:r>
        <w:rPr>
          <w:rFonts w:ascii="Times New Roman" w:hAnsi="Times New Roman" w:cs="Times New Roman"/>
          <w:sz w:val="28"/>
          <w:szCs w:val="28"/>
          <w:lang w:val="ru-RU"/>
        </w:rPr>
        <w:lastRenderedPageBreak/>
        <w:t>створила</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кардинально відрізняється від тієї у якій вихована відповідачка. Вона на собі відчувала весь жах впливу позивачки і хоче вберегти від цього свою дитину.</w:t>
      </w:r>
    </w:p>
    <w:p w14:paraId="375E1922"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Відповідач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вказує, що сімейні відносини у її сім’ї будуються на почуттях взаємної любові та поваги, взаємодопомоги і підтримки, можливості духовного розвитку.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не бажає, щоб негативна модель поведінки бабусі перенеслася на спілкування з онукою. Це однозначно буде впливати на виховання та моральне здоров’я її дитини – </w:t>
      </w:r>
      <w:r>
        <w:rPr>
          <w:rFonts w:ascii="Times New Roman" w:hAnsi="Times New Roman" w:cs="Times New Roman"/>
          <w:sz w:val="28"/>
          <w:szCs w:val="28"/>
          <w:lang w:val="uk-UA"/>
        </w:rPr>
        <w:t>-</w:t>
      </w:r>
      <w:r>
        <w:rPr>
          <w:rFonts w:ascii="Times New Roman" w:hAnsi="Times New Roman" w:cs="Times New Roman"/>
          <w:sz w:val="28"/>
          <w:szCs w:val="28"/>
          <w:lang w:val="ru-RU"/>
        </w:rPr>
        <w:t>, може викликати у неї відчуття страху, тривоги або непевності. Бабуся може намагатися впливати на виховання онуки, висловлюючи свої погляди та цінності, які суперечать її поглядам. Відповідач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вважає, що позивач</w:t>
      </w:r>
      <w:r>
        <w:rPr>
          <w:rFonts w:ascii="Times New Roman" w:hAnsi="Times New Roman" w:cs="Times New Roman"/>
          <w:sz w:val="28"/>
          <w:szCs w:val="28"/>
          <w:lang w:val="uk-UA"/>
        </w:rPr>
        <w:t>ка</w:t>
      </w:r>
      <w:r>
        <w:rPr>
          <w:rFonts w:ascii="Times New Roman" w:hAnsi="Times New Roman" w:cs="Times New Roman"/>
          <w:sz w:val="28"/>
          <w:szCs w:val="28"/>
          <w:lang w:val="ru-RU"/>
        </w:rPr>
        <w:t xml:space="preserve"> є психологічно неврівноваженою, а спілкування позивач</w:t>
      </w:r>
      <w:r>
        <w:rPr>
          <w:rFonts w:ascii="Times New Roman" w:hAnsi="Times New Roman" w:cs="Times New Roman"/>
          <w:sz w:val="28"/>
          <w:szCs w:val="28"/>
          <w:lang w:val="uk-UA"/>
        </w:rPr>
        <w:t>ки</w:t>
      </w:r>
      <w:r>
        <w:rPr>
          <w:rFonts w:ascii="Times New Roman" w:hAnsi="Times New Roman" w:cs="Times New Roman"/>
          <w:sz w:val="28"/>
          <w:szCs w:val="28"/>
          <w:lang w:val="ru-RU"/>
        </w:rPr>
        <w:t xml:space="preserve"> з її донькою буде становити загрозу для дитини. Таку позицію підтримує і батько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а також прабабуся і всі родичі у </w:t>
      </w:r>
      <w:r>
        <w:rPr>
          <w:rFonts w:ascii="Times New Roman" w:hAnsi="Times New Roman" w:cs="Times New Roman"/>
          <w:sz w:val="28"/>
          <w:szCs w:val="28"/>
          <w:lang w:val="uk-UA"/>
        </w:rPr>
        <w:t>їхній сім’ї</w:t>
      </w:r>
      <w:r>
        <w:rPr>
          <w:rFonts w:ascii="Times New Roman" w:hAnsi="Times New Roman" w:cs="Times New Roman"/>
          <w:sz w:val="28"/>
          <w:szCs w:val="28"/>
          <w:lang w:val="ru-RU"/>
        </w:rPr>
        <w:t>, які особисто знайомі з позивач</w:t>
      </w:r>
      <w:r>
        <w:rPr>
          <w:rFonts w:ascii="Times New Roman" w:hAnsi="Times New Roman" w:cs="Times New Roman"/>
          <w:sz w:val="28"/>
          <w:szCs w:val="28"/>
          <w:lang w:val="uk-UA"/>
        </w:rPr>
        <w:t>кою</w:t>
      </w:r>
      <w:r>
        <w:rPr>
          <w:rFonts w:ascii="Times New Roman" w:hAnsi="Times New Roman" w:cs="Times New Roman"/>
          <w:sz w:val="28"/>
          <w:szCs w:val="28"/>
          <w:lang w:val="ru-RU"/>
        </w:rPr>
        <w:t xml:space="preserve">. Відповідачка просить відмовити </w:t>
      </w:r>
      <w:r>
        <w:rPr>
          <w:rFonts w:ascii="Times New Roman" w:hAnsi="Times New Roman" w:cs="Times New Roman"/>
          <w:sz w:val="28"/>
          <w:szCs w:val="28"/>
          <w:lang w:val="uk-UA"/>
        </w:rPr>
        <w:t>- у встановленні графіка спілкування з дитиною</w:t>
      </w:r>
      <w:r>
        <w:rPr>
          <w:rFonts w:ascii="Times New Roman" w:hAnsi="Times New Roman" w:cs="Times New Roman"/>
          <w:sz w:val="28"/>
          <w:szCs w:val="28"/>
          <w:lang w:val="ru-RU"/>
        </w:rPr>
        <w:t xml:space="preserve">. </w:t>
      </w:r>
    </w:p>
    <w:p w14:paraId="4E678156" w14:textId="77777777" w:rsidR="00C22BDD" w:rsidRDefault="003F6CF7">
      <w:pPr>
        <w:ind w:firstLine="708"/>
        <w:jc w:val="both"/>
        <w:rPr>
          <w:rFonts w:ascii="Times New Roman" w:eastAsia="Calibri" w:hAnsi="Times New Roman" w:cs="Times New Roman"/>
          <w:iCs/>
          <w:sz w:val="28"/>
          <w:szCs w:val="28"/>
          <w:lang w:val="uk-UA" w:bidi="ar"/>
        </w:rPr>
      </w:pPr>
      <w:r>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5BF40384" w14:textId="77777777" w:rsidR="00C22BDD" w:rsidRDefault="003F6CF7">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Відповідно до характеристики та психодіагностики від 11.10.2024 року №-, наданої адміністрацією </w:t>
      </w:r>
      <w:r>
        <w:rPr>
          <w:rFonts w:ascii="Times New Roman" w:hAnsi="Times New Roman" w:cs="Times New Roman"/>
          <w:sz w:val="28"/>
          <w:szCs w:val="28"/>
          <w:lang w:val="ru-RU"/>
        </w:rPr>
        <w:t>Ліцею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Івано-Франківської міської ради,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навчається</w:t>
      </w:r>
      <w:r>
        <w:rPr>
          <w:rFonts w:ascii="Times New Roman" w:hAnsi="Times New Roman" w:cs="Times New Roman"/>
          <w:sz w:val="28"/>
          <w:szCs w:val="28"/>
          <w:lang w:val="uk-UA"/>
        </w:rPr>
        <w:t xml:space="preserve"> у</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клас</w:t>
      </w:r>
      <w:r>
        <w:rPr>
          <w:rFonts w:ascii="Times New Roman" w:hAnsi="Times New Roman" w:cs="Times New Roman"/>
          <w:sz w:val="28"/>
          <w:szCs w:val="28"/>
          <w:lang w:val="uk-UA"/>
        </w:rPr>
        <w:t>і</w:t>
      </w:r>
      <w:r>
        <w:rPr>
          <w:rFonts w:ascii="Times New Roman" w:hAnsi="Times New Roman" w:cs="Times New Roman"/>
          <w:sz w:val="28"/>
          <w:szCs w:val="28"/>
          <w:lang w:val="ru-RU"/>
        </w:rPr>
        <w:t xml:space="preserve">. Учениця відвідує </w:t>
      </w:r>
      <w:r>
        <w:rPr>
          <w:rFonts w:ascii="Times New Roman" w:hAnsi="Times New Roman" w:cs="Times New Roman"/>
          <w:sz w:val="28"/>
          <w:szCs w:val="28"/>
          <w:lang w:val="uk-UA"/>
        </w:rPr>
        <w:t>л</w:t>
      </w:r>
      <w:r>
        <w:rPr>
          <w:rFonts w:ascii="Times New Roman" w:hAnsi="Times New Roman" w:cs="Times New Roman"/>
          <w:sz w:val="28"/>
          <w:szCs w:val="28"/>
          <w:lang w:val="ru-RU"/>
        </w:rPr>
        <w:t>іцей з першого класу. За час навчання дитина проявила себе старанно</w:t>
      </w:r>
      <w:r>
        <w:rPr>
          <w:rFonts w:ascii="Times New Roman" w:hAnsi="Times New Roman" w:cs="Times New Roman"/>
          <w:sz w:val="28"/>
          <w:szCs w:val="28"/>
          <w:lang w:val="uk-UA"/>
        </w:rPr>
        <w:t>ю</w:t>
      </w:r>
      <w:r>
        <w:rPr>
          <w:rFonts w:ascii="Times New Roman" w:hAnsi="Times New Roman" w:cs="Times New Roman"/>
          <w:sz w:val="28"/>
          <w:szCs w:val="28"/>
          <w:lang w:val="ru-RU"/>
        </w:rPr>
        <w:t xml:space="preserve">, вихованою та відповідальною ученицею.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має високий потенціал до навчальної діяльності, особливо до гуманітарних дисциплін та естетичного циклу, вчиться на достатньому рівні. Бере активну участь у житті класу. З однолітками та однокласниками підтримує хороші стосунки. Взаємовідносини з педагогами позитивні. Батьки займаються вихованням та навчанням дівчин</w:t>
      </w:r>
      <w:r>
        <w:rPr>
          <w:rFonts w:ascii="Times New Roman" w:hAnsi="Times New Roman" w:cs="Times New Roman"/>
          <w:sz w:val="28"/>
          <w:szCs w:val="28"/>
          <w:lang w:val="uk-UA"/>
        </w:rPr>
        <w:t>ки</w:t>
      </w:r>
      <w:r>
        <w:rPr>
          <w:rFonts w:ascii="Times New Roman" w:hAnsi="Times New Roman" w:cs="Times New Roman"/>
          <w:sz w:val="28"/>
          <w:szCs w:val="28"/>
          <w:lang w:val="ru-RU"/>
        </w:rPr>
        <w:t xml:space="preserve">. Мати бере активну участь у житті класу. На запити класного керівника відповідає вчасно та адекватно. Конфліктних суперечностей за час навчання в ліцеї між батьками та педагогами не виникало. З метою об’єктивного вивчення даного запиту з дівчинкою було проведено психодіагностичне обстеження. За результатами спостережень та психодіагностики зроблено наступні </w:t>
      </w:r>
      <w:proofErr w:type="gramStart"/>
      <w:r>
        <w:rPr>
          <w:rFonts w:ascii="Times New Roman" w:hAnsi="Times New Roman" w:cs="Times New Roman"/>
          <w:sz w:val="28"/>
          <w:szCs w:val="28"/>
          <w:lang w:val="ru-RU"/>
        </w:rPr>
        <w:t>висновки:</w:t>
      </w:r>
      <w:r>
        <w:rPr>
          <w:rFonts w:ascii="Times New Roman" w:hAnsi="Times New Roman" w:cs="Times New Roman"/>
          <w:sz w:val="28"/>
          <w:szCs w:val="28"/>
          <w:lang w:val="uk-UA"/>
        </w:rPr>
        <w:t>-</w:t>
      </w:r>
      <w:proofErr w:type="gramEnd"/>
      <w:r>
        <w:rPr>
          <w:rFonts w:ascii="Times New Roman" w:hAnsi="Times New Roman" w:cs="Times New Roman"/>
          <w:sz w:val="28"/>
          <w:szCs w:val="28"/>
          <w:lang w:val="ru-RU"/>
        </w:rPr>
        <w:t xml:space="preserve"> дуже любить своїх батьків, з ними проводить багато часу, відчуває їхню підтримку в навчанні та повсякденній діяльності. Дитина розповідала багато про спільні подорожі, святкування, відпочинок.</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З теплотою розповідала про свою бабусю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та дідуся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 радістю відвідує прабабусю в селі. З бабусею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зі слів дівчинки, в неї немає спільних сімейних спогадів та справ. Дівчинка сказала, що готова до спілкування з бабусею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 присутності мами приблизно один раз на місяць. </w:t>
      </w:r>
    </w:p>
    <w:p w14:paraId="0F76FC54" w14:textId="77777777" w:rsidR="00C22BDD" w:rsidRDefault="003F6CF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інформації МЦСССДМ від - №-, -</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фахівцем із соціальної роботи </w:t>
      </w:r>
      <w:r>
        <w:rPr>
          <w:rFonts w:ascii="Times New Roman" w:hAnsi="Times New Roman" w:cs="Times New Roman"/>
          <w:sz w:val="28"/>
          <w:szCs w:val="28"/>
          <w:lang w:val="uk-UA"/>
        </w:rPr>
        <w:t>центру відвідано сім</w:t>
      </w:r>
      <w:r>
        <w:rPr>
          <w:rFonts w:ascii="Times New Roman" w:hAnsi="Times New Roman" w:cs="Times New Roman"/>
          <w:sz w:val="28"/>
          <w:szCs w:val="28"/>
          <w:lang w:val="ru-RU"/>
        </w:rPr>
        <w:t>’</w:t>
      </w:r>
      <w:r>
        <w:rPr>
          <w:rFonts w:ascii="Times New Roman" w:hAnsi="Times New Roman" w:cs="Times New Roman"/>
          <w:sz w:val="28"/>
          <w:szCs w:val="28"/>
          <w:lang w:val="uk-UA"/>
        </w:rPr>
        <w:t>ю</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за адресою проживання: вул.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корп.</w:t>
      </w:r>
      <w:r>
        <w:rPr>
          <w:rFonts w:ascii="Times New Roman" w:hAnsi="Times New Roman" w:cs="Times New Roman"/>
          <w:sz w:val="28"/>
          <w:szCs w:val="28"/>
          <w:lang w:val="uk-UA"/>
        </w:rPr>
        <w:t>-</w:t>
      </w:r>
      <w:r>
        <w:rPr>
          <w:rFonts w:ascii="Times New Roman" w:hAnsi="Times New Roman" w:cs="Times New Roman"/>
          <w:sz w:val="28"/>
          <w:szCs w:val="28"/>
          <w:lang w:val="ru-RU"/>
        </w:rPr>
        <w:t>, кв.</w:t>
      </w:r>
      <w:r>
        <w:rPr>
          <w:rFonts w:ascii="Times New Roman" w:hAnsi="Times New Roman" w:cs="Times New Roman"/>
          <w:sz w:val="28"/>
          <w:szCs w:val="28"/>
          <w:lang w:val="uk-UA"/>
        </w:rPr>
        <w:t xml:space="preserve">- у м. Івано-Франківську. За результатами оцінювання </w:t>
      </w:r>
      <w:r>
        <w:rPr>
          <w:rFonts w:ascii="Times New Roman" w:hAnsi="Times New Roman" w:cs="Times New Roman"/>
          <w:sz w:val="28"/>
          <w:szCs w:val="28"/>
          <w:lang w:val="uk-UA"/>
        </w:rPr>
        <w:lastRenderedPageBreak/>
        <w:t>встановлено, що сім</w:t>
      </w:r>
      <w:r>
        <w:rPr>
          <w:rFonts w:ascii="Times New Roman" w:hAnsi="Times New Roman" w:cs="Times New Roman"/>
          <w:sz w:val="28"/>
          <w:szCs w:val="28"/>
          <w:lang w:val="ru-RU"/>
        </w:rPr>
        <w:t>’</w:t>
      </w:r>
      <w:r>
        <w:rPr>
          <w:rFonts w:ascii="Times New Roman" w:hAnsi="Times New Roman" w:cs="Times New Roman"/>
          <w:sz w:val="28"/>
          <w:szCs w:val="28"/>
          <w:lang w:val="uk-UA"/>
        </w:rPr>
        <w:t xml:space="preserve">я - повна. Батьки не перешкоджають у спілкуванні бабусі з онукою, але не вважають за потрібне залишати - на ночівлю за місцем проживання бабусі. Складні життєві обставини у сім’ї відсутні. </w:t>
      </w:r>
    </w:p>
    <w:p w14:paraId="17730CFE" w14:textId="77777777" w:rsidR="00C22BDD" w:rsidRDefault="003F6CF7">
      <w:pPr>
        <w:ind w:firstLine="567"/>
        <w:jc w:val="both"/>
        <w:rPr>
          <w:rFonts w:ascii="Times New Roman" w:hAnsi="Times New Roman" w:cs="Times New Roman"/>
          <w:sz w:val="28"/>
          <w:szCs w:val="28"/>
          <w:lang w:val="ru-RU"/>
        </w:rPr>
      </w:pPr>
      <w:r>
        <w:rPr>
          <w:rFonts w:ascii="Times New Roman" w:hAnsi="Times New Roman" w:cs="Times New Roman"/>
          <w:sz w:val="28"/>
          <w:szCs w:val="28"/>
          <w:lang w:val="uk-UA"/>
        </w:rPr>
        <w:t>Відповідно до довідки від - року №-, наданої КНП «Центри первинної медичної і консультативно-діагностичної допомоги», дитина -, - року народження, проживає разом з матір’ю -</w:t>
      </w:r>
      <w:r w:rsidRPr="000809F9">
        <w:rPr>
          <w:rFonts w:ascii="Times New Roman" w:hAnsi="Times New Roman" w:cs="Times New Roman"/>
          <w:sz w:val="28"/>
          <w:szCs w:val="28"/>
          <w:lang w:val="uk-UA"/>
        </w:rPr>
        <w:t xml:space="preserve"> та батьком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за адресою: вул.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буд.</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корп.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кв.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м. Івано-Франківськ</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Pr="000809F9">
        <w:rPr>
          <w:rFonts w:ascii="Times New Roman" w:hAnsi="Times New Roman" w:cs="Times New Roman"/>
          <w:sz w:val="28"/>
          <w:szCs w:val="28"/>
          <w:lang w:val="uk-UA"/>
        </w:rPr>
        <w:t xml:space="preserve">екларацію про вибір лікаря, який надає первинну медичну допомогу, укладено від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 xml:space="preserve"> із лікарем - педіатром СП “МДП” Синоверською О.А. На обліку з </w:t>
      </w:r>
      <w:r>
        <w:rPr>
          <w:rFonts w:ascii="Times New Roman" w:hAnsi="Times New Roman" w:cs="Times New Roman"/>
          <w:sz w:val="28"/>
          <w:szCs w:val="28"/>
          <w:lang w:val="ru-RU"/>
        </w:rPr>
        <w:t xml:space="preserve">хронічними захворюваннями не перебуває, останній огляд лікарем–педіатром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 прийом до лікаря дитину приводить мати, рекомендації лікаря виконує. </w:t>
      </w:r>
    </w:p>
    <w:p w14:paraId="38D0BC09" w14:textId="77777777" w:rsidR="00C22BDD" w:rsidRDefault="003F6CF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довідки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w:t>
      </w:r>
      <w:proofErr w:type="gramStart"/>
      <w:r>
        <w:rPr>
          <w:rFonts w:ascii="Times New Roman" w:hAnsi="Times New Roman" w:cs="Times New Roman"/>
          <w:sz w:val="28"/>
          <w:szCs w:val="28"/>
          <w:lang w:val="uk-UA"/>
        </w:rPr>
        <w:t>Вх.</w:t>
      </w:r>
      <w:r>
        <w:rPr>
          <w:rFonts w:ascii="Times New Roman" w:hAnsi="Times New Roman" w:cs="Times New Roman"/>
          <w:sz w:val="28"/>
          <w:szCs w:val="28"/>
          <w:lang w:val="ru-RU"/>
        </w:rPr>
        <w:t>№</w:t>
      </w:r>
      <w:proofErr w:type="gramEnd"/>
      <w:r>
        <w:rPr>
          <w:rFonts w:ascii="Times New Roman" w:hAnsi="Times New Roman" w:cs="Times New Roman"/>
          <w:sz w:val="28"/>
          <w:szCs w:val="28"/>
          <w:lang w:val="uk-UA"/>
        </w:rPr>
        <w:t xml:space="preserve">-, </w:t>
      </w:r>
      <w:r>
        <w:rPr>
          <w:rFonts w:ascii="Times New Roman" w:hAnsi="Times New Roman" w:cs="Times New Roman"/>
          <w:sz w:val="28"/>
          <w:szCs w:val="28"/>
          <w:lang w:val="ru-RU"/>
        </w:rPr>
        <w:t>видан</w:t>
      </w:r>
      <w:r>
        <w:rPr>
          <w:rFonts w:ascii="Times New Roman" w:hAnsi="Times New Roman" w:cs="Times New Roman"/>
          <w:sz w:val="28"/>
          <w:szCs w:val="28"/>
          <w:lang w:val="uk-UA"/>
        </w:rPr>
        <w:t xml:space="preserve">ої </w:t>
      </w:r>
      <w:r>
        <w:rPr>
          <w:rFonts w:ascii="Times New Roman" w:hAnsi="Times New Roman" w:cs="Times New Roman"/>
          <w:sz w:val="28"/>
          <w:szCs w:val="28"/>
          <w:lang w:val="ru-RU"/>
        </w:rPr>
        <w:t>ГУНП в Івано-Франківській області</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відносно гр.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w:t>
      </w:r>
      <w:r>
        <w:rPr>
          <w:rFonts w:ascii="Times New Roman" w:hAnsi="Times New Roman" w:cs="Times New Roman"/>
          <w:sz w:val="28"/>
          <w:szCs w:val="28"/>
          <w:lang w:val="uk-UA"/>
        </w:rPr>
        <w:t xml:space="preserve"> та</w:t>
      </w:r>
      <w:r>
        <w:rPr>
          <w:rFonts w:ascii="Times New Roman" w:hAnsi="Times New Roman" w:cs="Times New Roman"/>
          <w:sz w:val="28"/>
          <w:szCs w:val="28"/>
          <w:lang w:val="ru-RU"/>
        </w:rPr>
        <w:t xml:space="preserve"> гр.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 які проживають за адресою: вул.</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кв.</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м.Івано-Франківськ, та гр.</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 яка проживає за адресою вул.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району, Івано-Франківської області, не складено жодного протоколу про адміністративне правопорушення. </w:t>
      </w:r>
    </w:p>
    <w:p w14:paraId="172D495B" w14:textId="77777777" w:rsidR="00C22BDD" w:rsidRDefault="003F6CF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акта обстеження умов проживання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проведеного працівниками відділу соціального забезпечення населення та захисту прав дітей</w:t>
      </w:r>
      <w:r>
        <w:rPr>
          <w:rFonts w:ascii="Times New Roman" w:hAnsi="Times New Roman" w:cs="Times New Roman"/>
          <w:sz w:val="28"/>
          <w:szCs w:val="28"/>
          <w:lang w:val="uk-UA"/>
        </w:rPr>
        <w:t xml:space="preserve"> - селищної ради</w:t>
      </w:r>
      <w:r>
        <w:rPr>
          <w:rFonts w:ascii="Times New Roman" w:hAnsi="Times New Roman" w:cs="Times New Roman"/>
          <w:sz w:val="28"/>
          <w:szCs w:val="28"/>
          <w:lang w:val="ru-RU"/>
        </w:rPr>
        <w:t xml:space="preserve"> за адресою</w:t>
      </w:r>
      <w:r>
        <w:rPr>
          <w:rFonts w:ascii="Times New Roman" w:hAnsi="Times New Roman" w:cs="Times New Roman"/>
          <w:sz w:val="28"/>
          <w:szCs w:val="28"/>
          <w:lang w:val="uk-UA"/>
        </w:rPr>
        <w:t xml:space="preserve"> фактичного </w:t>
      </w:r>
      <w:r>
        <w:rPr>
          <w:rFonts w:ascii="Times New Roman" w:hAnsi="Times New Roman" w:cs="Times New Roman"/>
          <w:sz w:val="28"/>
          <w:szCs w:val="28"/>
          <w:lang w:val="ru-RU"/>
        </w:rPr>
        <w:t>проживання позивач</w:t>
      </w:r>
      <w:r>
        <w:rPr>
          <w:rFonts w:ascii="Times New Roman" w:hAnsi="Times New Roman" w:cs="Times New Roman"/>
          <w:sz w:val="28"/>
          <w:szCs w:val="28"/>
          <w:lang w:val="uk-UA"/>
        </w:rPr>
        <w:t xml:space="preserve">ки: </w:t>
      </w:r>
      <w:r>
        <w:rPr>
          <w:rFonts w:ascii="Times New Roman" w:hAnsi="Times New Roman" w:cs="Times New Roman"/>
          <w:sz w:val="28"/>
          <w:szCs w:val="28"/>
          <w:lang w:val="ru-RU"/>
        </w:rPr>
        <w:t xml:space="preserve">вул.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с.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район, Івано-Франківськ</w:t>
      </w:r>
      <w:r>
        <w:rPr>
          <w:rFonts w:ascii="Times New Roman" w:hAnsi="Times New Roman" w:cs="Times New Roman"/>
          <w:sz w:val="28"/>
          <w:szCs w:val="28"/>
          <w:lang w:val="uk-UA"/>
        </w:rPr>
        <w:t>ої</w:t>
      </w:r>
      <w:r>
        <w:rPr>
          <w:rFonts w:ascii="Times New Roman" w:hAnsi="Times New Roman" w:cs="Times New Roman"/>
          <w:sz w:val="28"/>
          <w:szCs w:val="28"/>
          <w:lang w:val="ru-RU"/>
        </w:rPr>
        <w:t xml:space="preserve"> област</w:t>
      </w:r>
      <w:r>
        <w:rPr>
          <w:rFonts w:ascii="Times New Roman" w:hAnsi="Times New Roman" w:cs="Times New Roman"/>
          <w:sz w:val="28"/>
          <w:szCs w:val="28"/>
          <w:lang w:val="uk-UA"/>
        </w:rPr>
        <w:t>і встанволено наступне.</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Ж</w:t>
      </w:r>
      <w:r>
        <w:rPr>
          <w:rFonts w:ascii="Times New Roman" w:hAnsi="Times New Roman" w:cs="Times New Roman"/>
          <w:sz w:val="28"/>
          <w:szCs w:val="28"/>
          <w:lang w:val="ru-RU"/>
        </w:rPr>
        <w:t xml:space="preserve">итло розміщене на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поверсі,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будинку, складається з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кімнат</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кухн</w:t>
      </w:r>
      <w:r>
        <w:rPr>
          <w:rFonts w:ascii="Times New Roman" w:hAnsi="Times New Roman" w:cs="Times New Roman"/>
          <w:sz w:val="28"/>
          <w:szCs w:val="28"/>
          <w:lang w:val="uk-UA"/>
        </w:rPr>
        <w:t>і та</w:t>
      </w:r>
      <w:r>
        <w:rPr>
          <w:rFonts w:ascii="Times New Roman" w:hAnsi="Times New Roman" w:cs="Times New Roman"/>
          <w:sz w:val="28"/>
          <w:szCs w:val="28"/>
          <w:lang w:val="ru-RU"/>
        </w:rPr>
        <w:t xml:space="preserve"> коридор</w:t>
      </w:r>
      <w:r>
        <w:rPr>
          <w:rFonts w:ascii="Times New Roman" w:hAnsi="Times New Roman" w:cs="Times New Roman"/>
          <w:sz w:val="28"/>
          <w:szCs w:val="28"/>
          <w:lang w:val="uk-UA"/>
        </w:rPr>
        <w:t>у</w:t>
      </w:r>
      <w:r>
        <w:rPr>
          <w:rFonts w:ascii="Times New Roman" w:hAnsi="Times New Roman" w:cs="Times New Roman"/>
          <w:sz w:val="28"/>
          <w:szCs w:val="28"/>
          <w:lang w:val="ru-RU"/>
        </w:rPr>
        <w:t>. Умови проживання належні. Житловий буд</w:t>
      </w:r>
      <w:r>
        <w:rPr>
          <w:rFonts w:ascii="Times New Roman" w:hAnsi="Times New Roman" w:cs="Times New Roman"/>
          <w:sz w:val="28"/>
          <w:szCs w:val="28"/>
          <w:lang w:val="uk-UA"/>
        </w:rPr>
        <w:t>и</w:t>
      </w:r>
      <w:r>
        <w:rPr>
          <w:rFonts w:ascii="Times New Roman" w:hAnsi="Times New Roman" w:cs="Times New Roman"/>
          <w:sz w:val="28"/>
          <w:szCs w:val="28"/>
          <w:lang w:val="ru-RU"/>
        </w:rPr>
        <w:t>нок укомплектований сучасними меблями, технікою. Для виховання та розвитку дитини створені належні умови. У житловому будинку наявна</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окрема кімната для проживання дитини. За цією адресою проживають і мають постійне місце реєстрації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р.н.(заявниця),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р.н. (матір заявниці). </w:t>
      </w:r>
      <w:r>
        <w:rPr>
          <w:rFonts w:ascii="Times New Roman" w:hAnsi="Times New Roman" w:cs="Times New Roman"/>
          <w:sz w:val="28"/>
          <w:szCs w:val="28"/>
          <w:lang w:val="uk-UA"/>
        </w:rPr>
        <w:t>К</w:t>
      </w:r>
      <w:r>
        <w:rPr>
          <w:rFonts w:ascii="Times New Roman" w:hAnsi="Times New Roman" w:cs="Times New Roman"/>
          <w:sz w:val="28"/>
          <w:szCs w:val="28"/>
          <w:lang w:val="ru-RU"/>
        </w:rPr>
        <w:t>онфлікти</w:t>
      </w:r>
      <w:r>
        <w:rPr>
          <w:rFonts w:ascii="Times New Roman" w:hAnsi="Times New Roman" w:cs="Times New Roman"/>
          <w:sz w:val="28"/>
          <w:szCs w:val="28"/>
          <w:lang w:val="uk-UA"/>
        </w:rPr>
        <w:t xml:space="preserve"> в сім</w:t>
      </w:r>
      <w:r>
        <w:rPr>
          <w:rFonts w:ascii="Times New Roman" w:hAnsi="Times New Roman" w:cs="Times New Roman"/>
          <w:sz w:val="28"/>
          <w:szCs w:val="28"/>
          <w:lang w:val="ru-RU"/>
        </w:rPr>
        <w:t>’</w:t>
      </w:r>
      <w:r>
        <w:rPr>
          <w:rFonts w:ascii="Times New Roman" w:hAnsi="Times New Roman" w:cs="Times New Roman"/>
          <w:sz w:val="28"/>
          <w:szCs w:val="28"/>
          <w:lang w:val="uk-UA"/>
        </w:rPr>
        <w:t xml:space="preserve">ї </w:t>
      </w:r>
      <w:r>
        <w:rPr>
          <w:rFonts w:ascii="Times New Roman" w:hAnsi="Times New Roman" w:cs="Times New Roman"/>
          <w:sz w:val="28"/>
          <w:szCs w:val="28"/>
          <w:lang w:val="ru-RU"/>
        </w:rPr>
        <w:t xml:space="preserve">відсутні.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проживає за вказаною адресою без реєстрації. </w:t>
      </w:r>
      <w:r>
        <w:rPr>
          <w:rFonts w:ascii="Times New Roman" w:hAnsi="Times New Roman" w:cs="Times New Roman"/>
          <w:sz w:val="28"/>
          <w:szCs w:val="28"/>
          <w:lang w:val="uk-UA"/>
        </w:rPr>
        <w:t>Ж</w:t>
      </w:r>
      <w:r>
        <w:rPr>
          <w:rFonts w:ascii="Times New Roman" w:hAnsi="Times New Roman" w:cs="Times New Roman"/>
          <w:sz w:val="28"/>
          <w:szCs w:val="28"/>
          <w:lang w:val="ru-RU"/>
        </w:rPr>
        <w:t xml:space="preserve">інка працює за межами території України. В Україні проживає не менше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-х разів на рік. Також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повідомила, що із внучкою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останній раз бачилася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раз у грудні 2021 року в м. Івано-Франківську та у березні 2022 року. </w:t>
      </w:r>
    </w:p>
    <w:p w14:paraId="1BD95D27" w14:textId="77777777" w:rsidR="00C22BDD" w:rsidRDefault="003F6CF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Відповідно до характеристики від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 </w:t>
      </w:r>
      <w:r>
        <w:rPr>
          <w:rFonts w:ascii="Times New Roman" w:hAnsi="Times New Roman" w:cs="Times New Roman"/>
          <w:sz w:val="28"/>
          <w:szCs w:val="28"/>
          <w:lang w:val="uk-UA"/>
        </w:rPr>
        <w:t>-, наданої - селищною радою - району Івано-Франківської області,</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народилася в селі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на даний час не зареєстрована, але фактично проживає </w:t>
      </w:r>
      <w:proofErr w:type="gramStart"/>
      <w:r>
        <w:rPr>
          <w:rFonts w:ascii="Times New Roman" w:hAnsi="Times New Roman" w:cs="Times New Roman"/>
          <w:sz w:val="28"/>
          <w:szCs w:val="28"/>
          <w:lang w:val="ru-RU"/>
        </w:rPr>
        <w:t>в на</w:t>
      </w:r>
      <w:proofErr w:type="gramEnd"/>
      <w:r>
        <w:rPr>
          <w:rFonts w:ascii="Times New Roman" w:hAnsi="Times New Roman" w:cs="Times New Roman"/>
          <w:sz w:val="28"/>
          <w:szCs w:val="28"/>
          <w:lang w:val="ru-RU"/>
        </w:rPr>
        <w:t xml:space="preserve"> вул.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району, Івано-Франківської області. Закінчила </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rPr>
        <w:t>середню школу</w:t>
      </w:r>
      <w:r>
        <w:rPr>
          <w:rFonts w:ascii="Times New Roman" w:hAnsi="Times New Roman" w:cs="Times New Roman"/>
          <w:color w:val="000000" w:themeColor="text1"/>
          <w:sz w:val="28"/>
          <w:szCs w:val="28"/>
          <w:lang w:val="ru-RU"/>
        </w:rPr>
        <w:t>,</w:t>
      </w:r>
      <w:r>
        <w:rPr>
          <w:rFonts w:ascii="Times New Roman" w:hAnsi="Times New Roman" w:cs="Times New Roman"/>
          <w:sz w:val="28"/>
          <w:szCs w:val="28"/>
          <w:lang w:val="ru-RU"/>
        </w:rPr>
        <w:t xml:space="preserve"> виїжджала на сезонні роботи. Тривалий час виїжджає за межі України на заробітки </w:t>
      </w:r>
      <w:r>
        <w:rPr>
          <w:rFonts w:ascii="Times New Roman" w:hAnsi="Times New Roman" w:cs="Times New Roman"/>
          <w:sz w:val="28"/>
          <w:szCs w:val="28"/>
          <w:lang w:val="uk-UA"/>
        </w:rPr>
        <w:t>близько -</w:t>
      </w:r>
      <w:r>
        <w:rPr>
          <w:rFonts w:ascii="Times New Roman" w:hAnsi="Times New Roman" w:cs="Times New Roman"/>
          <w:sz w:val="28"/>
          <w:szCs w:val="28"/>
          <w:lang w:val="ru-RU"/>
        </w:rPr>
        <w:t xml:space="preserve"> років. За час проживання зарекомендувала себе з позитивного боку. Завжди готова прийти на допомогу незахищеним верствам населення, потребуючим в складних життєвих та матеріальних обставинах та парафіянам села. Неоднаразово надавала допомогу будинку – інтернату інвалідів м.</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Постійно надає матеріальну допомогу матері, брату-інваліду з дитинства та посильну допомогу на ЗСУ. До кримінальної відповідальності не притягалась, шкідливих звичок (куріння та вживання алкоголю) не має. </w:t>
      </w:r>
    </w:p>
    <w:p w14:paraId="58C3C040" w14:textId="77777777" w:rsidR="00C22BDD" w:rsidRDefault="003F6CF7">
      <w:pPr>
        <w:ind w:firstLine="708"/>
        <w:jc w:val="both"/>
        <w:rPr>
          <w:rFonts w:ascii="Times New Roman" w:hAnsi="Times New Roman" w:cs="Times New Roman"/>
          <w:sz w:val="28"/>
          <w:szCs w:val="28"/>
          <w:lang w:val="uk-UA"/>
        </w:rPr>
      </w:pPr>
      <w:r>
        <w:rPr>
          <w:rFonts w:ascii="Times New Roman" w:eastAsia="Calibri" w:hAnsi="Times New Roman" w:cs="Times New Roman"/>
          <w:sz w:val="28"/>
          <w:szCs w:val="28"/>
          <w:lang w:val="uk-UA" w:eastAsia="uk-UA"/>
        </w:rPr>
        <w:t>Питання про встановлення</w:t>
      </w:r>
      <w:r>
        <w:rPr>
          <w:rFonts w:ascii="Times New Roman" w:eastAsia="Calibri" w:hAnsi="Times New Roman" w:cs="Times New Roman"/>
          <w:sz w:val="28"/>
          <w:szCs w:val="28"/>
          <w:lang w:val="ru-RU" w:eastAsia="uk-UA"/>
        </w:rPr>
        <w:t xml:space="preserve"> порядку участі </w:t>
      </w:r>
      <w:r>
        <w:rPr>
          <w:rFonts w:ascii="Times New Roman" w:hAnsi="Times New Roman" w:cs="Times New Roman"/>
          <w:sz w:val="28"/>
          <w:szCs w:val="28"/>
          <w:lang w:val="ru-RU"/>
        </w:rPr>
        <w:t xml:space="preserve">бабусі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у спілкуванні з </w:t>
      </w:r>
      <w:r>
        <w:rPr>
          <w:rFonts w:ascii="Times New Roman" w:hAnsi="Times New Roman" w:cs="Times New Roman"/>
          <w:sz w:val="28"/>
          <w:szCs w:val="28"/>
          <w:lang w:val="uk-UA"/>
        </w:rPr>
        <w:t>о</w:t>
      </w:r>
      <w:r>
        <w:rPr>
          <w:rFonts w:ascii="Times New Roman" w:hAnsi="Times New Roman" w:cs="Times New Roman"/>
          <w:sz w:val="28"/>
          <w:szCs w:val="28"/>
          <w:lang w:val="ru-RU"/>
        </w:rPr>
        <w:t xml:space="preserve">нучкою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w:t>
      </w:r>
      <w:r>
        <w:rPr>
          <w:rFonts w:ascii="Times New Roman" w:hAnsi="Times New Roman" w:cs="Times New Roman"/>
          <w:sz w:val="28"/>
          <w:szCs w:val="28"/>
          <w:lang w:val="ru-RU"/>
        </w:rPr>
        <w:t xml:space="preserve"> року народження</w:t>
      </w:r>
      <w:r>
        <w:rPr>
          <w:rFonts w:ascii="Times New Roman" w:hAnsi="Times New Roman" w:cs="Times New Roman"/>
          <w:sz w:val="28"/>
          <w:szCs w:val="28"/>
          <w:lang w:val="uk-UA"/>
        </w:rPr>
        <w:t>, розглядалося на засіданні комісії з питань захисту прав дитини  22.01.2025 року (протокол №-).</w:t>
      </w:r>
    </w:p>
    <w:p w14:paraId="257DB72E" w14:textId="77777777" w:rsidR="00C22BDD" w:rsidRDefault="003F6CF7">
      <w:pPr>
        <w:tabs>
          <w:tab w:val="left" w:pos="709"/>
        </w:tabs>
        <w:jc w:val="both"/>
        <w:rPr>
          <w:rFonts w:ascii="Times New Roman" w:eastAsia="Times New Roman" w:hAnsi="Times New Roman" w:cs="Times New Roman"/>
          <w:sz w:val="28"/>
          <w:szCs w:val="28"/>
          <w:lang w:val="uk-UA"/>
        </w:rPr>
      </w:pPr>
      <w:r>
        <w:rPr>
          <w:rFonts w:ascii="Times New Roman" w:hAnsi="Times New Roman" w:cs="Times New Roman"/>
          <w:color w:val="FF0000"/>
          <w:sz w:val="28"/>
          <w:szCs w:val="28"/>
          <w:lang w:val="uk-UA"/>
        </w:rPr>
        <w:lastRenderedPageBreak/>
        <w:tab/>
      </w:r>
      <w:r>
        <w:rPr>
          <w:rFonts w:ascii="Times New Roman" w:hAnsi="Times New Roman" w:cs="Times New Roman"/>
          <w:sz w:val="28"/>
          <w:szCs w:val="28"/>
          <w:lang w:val="uk-UA"/>
        </w:rPr>
        <w:t>Н</w:t>
      </w:r>
      <w:r>
        <w:rPr>
          <w:rFonts w:ascii="Times New Roman" w:eastAsia="Times New Roman" w:hAnsi="Times New Roman" w:cs="Times New Roman"/>
          <w:sz w:val="28"/>
          <w:szCs w:val="28"/>
          <w:lang w:val="ru-RU"/>
        </w:rPr>
        <w:t xml:space="preserve">а </w:t>
      </w:r>
      <w:r>
        <w:rPr>
          <w:rFonts w:ascii="Times New Roman" w:eastAsia="Times New Roman" w:hAnsi="Times New Roman" w:cs="Times New Roman"/>
          <w:sz w:val="28"/>
          <w:szCs w:val="28"/>
          <w:lang w:val="uk-UA"/>
        </w:rPr>
        <w:t xml:space="preserve">засіданні </w:t>
      </w:r>
      <w:r>
        <w:rPr>
          <w:rFonts w:ascii="Times New Roman" w:eastAsia="Times New Roman" w:hAnsi="Times New Roman" w:cs="Times New Roman"/>
          <w:sz w:val="28"/>
          <w:szCs w:val="28"/>
          <w:lang w:val="ru-RU"/>
        </w:rPr>
        <w:t>комісі</w:t>
      </w:r>
      <w:r>
        <w:rPr>
          <w:rFonts w:ascii="Times New Roman" w:eastAsia="Times New Roman" w:hAnsi="Times New Roman" w:cs="Times New Roman"/>
          <w:sz w:val="28"/>
          <w:szCs w:val="28"/>
          <w:lang w:val="uk-UA"/>
        </w:rPr>
        <w:t>ї 22.01.2025 року</w:t>
      </w:r>
      <w:r>
        <w:rPr>
          <w:rFonts w:ascii="Times New Roman" w:eastAsia="Times New Roman" w:hAnsi="Times New Roman" w:cs="Times New Roman"/>
          <w:sz w:val="28"/>
          <w:szCs w:val="28"/>
          <w:lang w:val="ru-RU"/>
        </w:rPr>
        <w:t xml:space="preserve"> під час обговорення</w:t>
      </w:r>
      <w:r>
        <w:rPr>
          <w:rFonts w:ascii="Times New Roman" w:eastAsia="Times New Roman" w:hAnsi="Times New Roman" w:cs="Times New Roman"/>
          <w:sz w:val="28"/>
          <w:szCs w:val="28"/>
          <w:lang w:val="uk-UA"/>
        </w:rPr>
        <w:t xml:space="preserve"> питання була присутня матір дитини -. З - було забезпечено зв</w:t>
      </w:r>
      <w:r>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uk-UA"/>
        </w:rPr>
        <w:t>язок з допомогою системи обміну повідомленнями “Вайбер”.</w:t>
      </w:r>
    </w:p>
    <w:p w14:paraId="634E3EA7" w14:textId="77777777" w:rsidR="00C22BDD" w:rsidRDefault="003F6CF7">
      <w:pPr>
        <w:tabs>
          <w:tab w:val="left" w:pos="851"/>
        </w:tabs>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ru-RU"/>
        </w:rPr>
        <w:tab/>
      </w:r>
      <w:r>
        <w:rPr>
          <w:rFonts w:ascii="Times New Roman" w:eastAsia="Times New Roman" w:hAnsi="Times New Roman" w:cs="Times New Roman"/>
          <w:sz w:val="28"/>
          <w:szCs w:val="28"/>
          <w:lang w:val="ru-RU"/>
        </w:rPr>
        <w:t xml:space="preserve">Керуючись </w:t>
      </w:r>
      <w:r>
        <w:rPr>
          <w:rFonts w:ascii="Times New Roman" w:eastAsia="Times New Roman" w:hAnsi="Times New Roman" w:cs="Times New Roman"/>
          <w:sz w:val="28"/>
          <w:szCs w:val="28"/>
          <w:lang w:val="ru-RU" w:eastAsia="ru-RU"/>
        </w:rPr>
        <w:t>статтею 3 Конвенції ООН про права дитини,</w:t>
      </w:r>
      <w:r>
        <w:rPr>
          <w:rFonts w:ascii="Times New Roman" w:eastAsia="Times New Roman" w:hAnsi="Times New Roman" w:cs="Times New Roman"/>
          <w:sz w:val="28"/>
          <w:szCs w:val="28"/>
          <w:lang w:val="ru-RU"/>
        </w:rPr>
        <w:t xml:space="preserve"> статтями </w:t>
      </w:r>
      <w:r>
        <w:rPr>
          <w:rFonts w:ascii="Times New Roman" w:eastAsia="Times New Roman" w:hAnsi="Times New Roman" w:cs="Times New Roman"/>
          <w:sz w:val="28"/>
          <w:szCs w:val="28"/>
          <w:lang w:val="ru-RU" w:eastAsia="ru-RU"/>
        </w:rPr>
        <w:t xml:space="preserve">19, 141, 150, </w:t>
      </w:r>
      <w:r>
        <w:rPr>
          <w:rFonts w:ascii="Times New Roman" w:eastAsia="Times New Roman" w:hAnsi="Times New Roman" w:cs="Times New Roman"/>
          <w:sz w:val="28"/>
          <w:szCs w:val="28"/>
          <w:lang w:val="uk-UA" w:eastAsia="ru-RU"/>
        </w:rPr>
        <w:t xml:space="preserve">151, </w:t>
      </w:r>
      <w:r>
        <w:rPr>
          <w:rFonts w:ascii="Times New Roman" w:eastAsia="Times New Roman" w:hAnsi="Times New Roman" w:cs="Times New Roman"/>
          <w:sz w:val="28"/>
          <w:szCs w:val="28"/>
          <w:lang w:val="ru-RU" w:eastAsia="ru-RU"/>
        </w:rPr>
        <w:t xml:space="preserve">155, </w:t>
      </w:r>
      <w:r>
        <w:rPr>
          <w:rFonts w:ascii="Times New Roman" w:eastAsia="Times New Roman" w:hAnsi="Times New Roman" w:cs="Times New Roman"/>
          <w:sz w:val="28"/>
          <w:szCs w:val="28"/>
          <w:lang w:val="uk-UA" w:eastAsia="ru-RU"/>
        </w:rPr>
        <w:t>157</w:t>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rPr>
        <w:t xml:space="preserve">Сімейного Кодексу України, </w:t>
      </w:r>
      <w:r>
        <w:rPr>
          <w:rFonts w:ascii="Times New Roman" w:eastAsia="Times New Roman" w:hAnsi="Times New Roman" w:cs="Times New Roman"/>
          <w:sz w:val="28"/>
          <w:szCs w:val="28"/>
          <w:lang w:val="ru-RU" w:eastAsia="ru-RU"/>
        </w:rPr>
        <w:t>статт</w:t>
      </w:r>
      <w:r>
        <w:rPr>
          <w:rFonts w:ascii="Times New Roman" w:eastAsia="Times New Roman" w:hAnsi="Times New Roman" w:cs="Times New Roman"/>
          <w:sz w:val="28"/>
          <w:szCs w:val="28"/>
          <w:lang w:val="uk-UA" w:eastAsia="ru-RU"/>
        </w:rPr>
        <w:t>ями 29,</w:t>
      </w:r>
      <w:r>
        <w:rPr>
          <w:rFonts w:ascii="Times New Roman" w:eastAsia="Times New Roman" w:hAnsi="Times New Roman" w:cs="Times New Roman"/>
          <w:sz w:val="28"/>
          <w:szCs w:val="28"/>
          <w:lang w:val="ru-RU" w:eastAsia="ru-RU"/>
        </w:rPr>
        <w:t xml:space="preserve"> 56 Цивільного кодексу України, </w:t>
      </w:r>
      <w:r>
        <w:rPr>
          <w:rFonts w:ascii="Times New Roman" w:eastAsia="Times New Roman" w:hAnsi="Times New Roman" w:cs="Times New Roman"/>
          <w:sz w:val="28"/>
          <w:szCs w:val="28"/>
          <w:lang w:val="ru-RU"/>
        </w:rPr>
        <w:t>Законом України «Про місцеве 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Pr>
          <w:rFonts w:ascii="Times New Roman" w:eastAsia="Calibri" w:hAnsi="Times New Roman" w:cs="Times New Roman"/>
          <w:sz w:val="28"/>
          <w:szCs w:val="28"/>
          <w:lang w:val="uk-UA"/>
        </w:rPr>
        <w:t xml:space="preserve">ухвалою Івано-Франківського міського суду Івано-Франківської області від 02.10.2024 року (справа №-, провадження №-),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uk-UA"/>
        </w:rPr>
        <w:t>рекомендації комісії з питань захисту прав дитини від 22.01.2025 року,</w:t>
      </w:r>
      <w:r>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030F4703" w14:textId="77777777" w:rsidR="00C22BDD" w:rsidRDefault="00C22BDD">
      <w:pPr>
        <w:tabs>
          <w:tab w:val="left" w:pos="851"/>
        </w:tabs>
        <w:jc w:val="both"/>
        <w:rPr>
          <w:rFonts w:ascii="Times New Roman" w:eastAsia="Times New Roman" w:hAnsi="Times New Roman" w:cs="Times New Roman"/>
          <w:sz w:val="28"/>
          <w:szCs w:val="28"/>
          <w:lang w:val="uk-UA" w:eastAsia="ru-RU"/>
        </w:rPr>
      </w:pPr>
    </w:p>
    <w:p w14:paraId="60FB4FF1" w14:textId="77777777" w:rsidR="00C22BDD" w:rsidRDefault="003F6CF7">
      <w:pPr>
        <w:tabs>
          <w:tab w:val="left" w:pos="851"/>
        </w:tabs>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вважає за доцільне</w:t>
      </w:r>
    </w:p>
    <w:p w14:paraId="7251A56B" w14:textId="77777777" w:rsidR="00C22BDD" w:rsidRDefault="00C22BDD">
      <w:pPr>
        <w:tabs>
          <w:tab w:val="left" w:pos="851"/>
        </w:tabs>
        <w:jc w:val="center"/>
        <w:rPr>
          <w:rFonts w:ascii="Times New Roman" w:eastAsia="Times New Roman" w:hAnsi="Times New Roman" w:cs="Times New Roman"/>
          <w:sz w:val="28"/>
          <w:szCs w:val="28"/>
          <w:lang w:val="uk-UA" w:eastAsia="ru-RU"/>
        </w:rPr>
      </w:pPr>
    </w:p>
    <w:p w14:paraId="0A46E2AD" w14:textId="77777777" w:rsidR="00C22BDD" w:rsidRDefault="003F6CF7">
      <w:pPr>
        <w:tabs>
          <w:tab w:val="left" w:pos="851"/>
        </w:tabs>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встановити такий порядок участі бабусі</w:t>
      </w:r>
      <w:r w:rsidRPr="000809F9">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у спілкуванні з внучкою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0809F9">
        <w:rPr>
          <w:rFonts w:ascii="Times New Roman" w:hAnsi="Times New Roman" w:cs="Times New Roman"/>
          <w:sz w:val="28"/>
          <w:szCs w:val="28"/>
          <w:lang w:val="uk-UA"/>
        </w:rPr>
        <w:t xml:space="preserve"> року народження</w:t>
      </w:r>
      <w:r>
        <w:rPr>
          <w:rFonts w:ascii="Times New Roman" w:hAnsi="Times New Roman" w:cs="Times New Roman"/>
          <w:sz w:val="28"/>
          <w:szCs w:val="28"/>
          <w:lang w:val="uk-UA"/>
        </w:rPr>
        <w:t xml:space="preserve">: </w:t>
      </w:r>
      <w:r w:rsidRPr="000809F9">
        <w:rPr>
          <w:rFonts w:ascii="Times New Roman" w:hAnsi="Times New Roman" w:cs="Times New Roman"/>
          <w:sz w:val="28"/>
          <w:szCs w:val="28"/>
          <w:lang w:val="uk-UA"/>
        </w:rPr>
        <w:t>спілкува</w:t>
      </w:r>
      <w:r>
        <w:rPr>
          <w:rFonts w:ascii="Times New Roman" w:hAnsi="Times New Roman" w:cs="Times New Roman"/>
          <w:sz w:val="28"/>
          <w:szCs w:val="28"/>
          <w:lang w:val="uk-UA"/>
        </w:rPr>
        <w:t>ння</w:t>
      </w:r>
      <w:r w:rsidRPr="000809F9">
        <w:rPr>
          <w:rFonts w:ascii="Times New Roman" w:hAnsi="Times New Roman" w:cs="Times New Roman"/>
          <w:sz w:val="28"/>
          <w:szCs w:val="28"/>
          <w:lang w:val="uk-UA"/>
        </w:rPr>
        <w:t xml:space="preserve"> </w:t>
      </w:r>
      <w:r>
        <w:rPr>
          <w:rFonts w:ascii="Times New Roman" w:hAnsi="Times New Roman" w:cs="Times New Roman"/>
          <w:sz w:val="28"/>
          <w:szCs w:val="28"/>
          <w:lang w:val="uk-UA"/>
        </w:rPr>
        <w:t>засобами відеозв</w:t>
      </w:r>
      <w:r w:rsidRPr="000809F9">
        <w:rPr>
          <w:rFonts w:ascii="Times New Roman" w:hAnsi="Times New Roman" w:cs="Times New Roman"/>
          <w:sz w:val="28"/>
          <w:szCs w:val="28"/>
          <w:lang w:val="uk-UA"/>
        </w:rPr>
        <w:t>’</w:t>
      </w:r>
      <w:r>
        <w:rPr>
          <w:rFonts w:ascii="Times New Roman" w:hAnsi="Times New Roman" w:cs="Times New Roman"/>
          <w:sz w:val="28"/>
          <w:szCs w:val="28"/>
          <w:lang w:val="uk-UA"/>
        </w:rPr>
        <w:t>язку в першу та третю суботу, другу та четверту неділю з 17.00 год до 18.00 год за погодженням тривалості часу спілкування особисто бабусі з дитиною.</w:t>
      </w:r>
    </w:p>
    <w:p w14:paraId="418BC5DA" w14:textId="77777777" w:rsidR="00C22BDD" w:rsidRDefault="00C22BDD">
      <w:pPr>
        <w:tabs>
          <w:tab w:val="left" w:pos="851"/>
        </w:tabs>
        <w:jc w:val="both"/>
        <w:rPr>
          <w:rFonts w:ascii="Times New Roman" w:hAnsi="Times New Roman" w:cs="Times New Roman"/>
          <w:sz w:val="28"/>
          <w:szCs w:val="28"/>
          <w:lang w:val="uk-UA"/>
        </w:rPr>
      </w:pPr>
    </w:p>
    <w:p w14:paraId="5BDB9079" w14:textId="77777777" w:rsidR="00C22BDD" w:rsidRDefault="003F6CF7">
      <w:pPr>
        <w:tabs>
          <w:tab w:val="left" w:pos="1785"/>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p>
    <w:p w14:paraId="35C61636" w14:textId="77777777" w:rsidR="00C22BDD" w:rsidRDefault="003F6CF7">
      <w:pPr>
        <w:tabs>
          <w:tab w:val="left" w:pos="1785"/>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3DFB6D08" w14:textId="77777777" w:rsidR="00C22BDD" w:rsidRDefault="00C22BDD">
      <w:pPr>
        <w:tabs>
          <w:tab w:val="left" w:pos="851"/>
        </w:tabs>
        <w:jc w:val="both"/>
        <w:rPr>
          <w:rFonts w:ascii="Times New Roman" w:hAnsi="Times New Roman" w:cs="Times New Roman"/>
          <w:b/>
          <w:sz w:val="28"/>
          <w:szCs w:val="28"/>
          <w:lang w:val="ru-RU"/>
        </w:rPr>
      </w:pPr>
    </w:p>
    <w:sectPr w:rsidR="00C22BDD">
      <w:pgSz w:w="11906" w:h="16838"/>
      <w:pgMar w:top="1134" w:right="851"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29"/>
    <w:rsid w:val="00023F66"/>
    <w:rsid w:val="000354F8"/>
    <w:rsid w:val="000449C6"/>
    <w:rsid w:val="00047A06"/>
    <w:rsid w:val="000613FE"/>
    <w:rsid w:val="00067359"/>
    <w:rsid w:val="000809F9"/>
    <w:rsid w:val="00092A41"/>
    <w:rsid w:val="0009722E"/>
    <w:rsid w:val="000B0E48"/>
    <w:rsid w:val="000B2E4F"/>
    <w:rsid w:val="000B336A"/>
    <w:rsid w:val="0011234A"/>
    <w:rsid w:val="00112C65"/>
    <w:rsid w:val="00134D64"/>
    <w:rsid w:val="00163743"/>
    <w:rsid w:val="0017140F"/>
    <w:rsid w:val="001A1A3D"/>
    <w:rsid w:val="001B188F"/>
    <w:rsid w:val="001B717E"/>
    <w:rsid w:val="001F00EA"/>
    <w:rsid w:val="001F3B91"/>
    <w:rsid w:val="00215DD5"/>
    <w:rsid w:val="00255452"/>
    <w:rsid w:val="002572D1"/>
    <w:rsid w:val="002700E1"/>
    <w:rsid w:val="00280716"/>
    <w:rsid w:val="00280846"/>
    <w:rsid w:val="002863D7"/>
    <w:rsid w:val="0029256D"/>
    <w:rsid w:val="002D642C"/>
    <w:rsid w:val="002E24C8"/>
    <w:rsid w:val="00300F74"/>
    <w:rsid w:val="00303085"/>
    <w:rsid w:val="003063CF"/>
    <w:rsid w:val="00375BE9"/>
    <w:rsid w:val="003A7304"/>
    <w:rsid w:val="003D76C2"/>
    <w:rsid w:val="003E4E1D"/>
    <w:rsid w:val="003F6CF7"/>
    <w:rsid w:val="003F7AB2"/>
    <w:rsid w:val="00415131"/>
    <w:rsid w:val="00435367"/>
    <w:rsid w:val="00452F23"/>
    <w:rsid w:val="004B0155"/>
    <w:rsid w:val="004B1D39"/>
    <w:rsid w:val="004B2B50"/>
    <w:rsid w:val="004C51E0"/>
    <w:rsid w:val="004F77C5"/>
    <w:rsid w:val="00532AF0"/>
    <w:rsid w:val="00550FA5"/>
    <w:rsid w:val="00554B82"/>
    <w:rsid w:val="00576263"/>
    <w:rsid w:val="005826F3"/>
    <w:rsid w:val="00626B29"/>
    <w:rsid w:val="006413A4"/>
    <w:rsid w:val="0064330D"/>
    <w:rsid w:val="00650108"/>
    <w:rsid w:val="00654671"/>
    <w:rsid w:val="00660391"/>
    <w:rsid w:val="00666941"/>
    <w:rsid w:val="006739F2"/>
    <w:rsid w:val="00685D65"/>
    <w:rsid w:val="006F6D5C"/>
    <w:rsid w:val="00736391"/>
    <w:rsid w:val="00742CE9"/>
    <w:rsid w:val="007670E8"/>
    <w:rsid w:val="00770AAC"/>
    <w:rsid w:val="00786A68"/>
    <w:rsid w:val="007929D1"/>
    <w:rsid w:val="007A741B"/>
    <w:rsid w:val="00810F2F"/>
    <w:rsid w:val="0088265B"/>
    <w:rsid w:val="00885B1D"/>
    <w:rsid w:val="008A5685"/>
    <w:rsid w:val="008C63E6"/>
    <w:rsid w:val="008C729F"/>
    <w:rsid w:val="008D38F6"/>
    <w:rsid w:val="008E568A"/>
    <w:rsid w:val="008F7CED"/>
    <w:rsid w:val="0090061A"/>
    <w:rsid w:val="00947F2D"/>
    <w:rsid w:val="0095221F"/>
    <w:rsid w:val="0098209E"/>
    <w:rsid w:val="009929FF"/>
    <w:rsid w:val="00994B72"/>
    <w:rsid w:val="009D1F5F"/>
    <w:rsid w:val="009D243A"/>
    <w:rsid w:val="009E717F"/>
    <w:rsid w:val="00A26C4B"/>
    <w:rsid w:val="00A45D2F"/>
    <w:rsid w:val="00AB2456"/>
    <w:rsid w:val="00AC664A"/>
    <w:rsid w:val="00AE117C"/>
    <w:rsid w:val="00B104E3"/>
    <w:rsid w:val="00B107C0"/>
    <w:rsid w:val="00B22ABF"/>
    <w:rsid w:val="00B23796"/>
    <w:rsid w:val="00BB0756"/>
    <w:rsid w:val="00BC1DC9"/>
    <w:rsid w:val="00BC29C0"/>
    <w:rsid w:val="00BE2E01"/>
    <w:rsid w:val="00C00BB2"/>
    <w:rsid w:val="00C15460"/>
    <w:rsid w:val="00C22BDD"/>
    <w:rsid w:val="00C244B1"/>
    <w:rsid w:val="00C246DE"/>
    <w:rsid w:val="00C61B6A"/>
    <w:rsid w:val="00C65A81"/>
    <w:rsid w:val="00CA254E"/>
    <w:rsid w:val="00CC4518"/>
    <w:rsid w:val="00CC6035"/>
    <w:rsid w:val="00CF23CA"/>
    <w:rsid w:val="00CF350F"/>
    <w:rsid w:val="00CF5E5E"/>
    <w:rsid w:val="00D04F41"/>
    <w:rsid w:val="00D160B8"/>
    <w:rsid w:val="00D30EA2"/>
    <w:rsid w:val="00D72377"/>
    <w:rsid w:val="00D7463F"/>
    <w:rsid w:val="00D95FFE"/>
    <w:rsid w:val="00D9781A"/>
    <w:rsid w:val="00DC4C54"/>
    <w:rsid w:val="00DE2C58"/>
    <w:rsid w:val="00E65D98"/>
    <w:rsid w:val="00E80312"/>
    <w:rsid w:val="00EA04B6"/>
    <w:rsid w:val="00EA18B3"/>
    <w:rsid w:val="00EA26CC"/>
    <w:rsid w:val="00EA6B0B"/>
    <w:rsid w:val="00EB7452"/>
    <w:rsid w:val="00EE5386"/>
    <w:rsid w:val="00EF09A1"/>
    <w:rsid w:val="00EF3C67"/>
    <w:rsid w:val="00F33F12"/>
    <w:rsid w:val="00F361BE"/>
    <w:rsid w:val="00F7461B"/>
    <w:rsid w:val="00F95417"/>
    <w:rsid w:val="00FA3A9A"/>
    <w:rsid w:val="00FB654E"/>
    <w:rsid w:val="00FC460A"/>
    <w:rsid w:val="00FD3676"/>
    <w:rsid w:val="00FF5580"/>
    <w:rsid w:val="07C25ACA"/>
    <w:rsid w:val="1B191E7B"/>
    <w:rsid w:val="1FF934D5"/>
    <w:rsid w:val="20FF2825"/>
    <w:rsid w:val="2441794B"/>
    <w:rsid w:val="256A5629"/>
    <w:rsid w:val="2A15699B"/>
    <w:rsid w:val="338565D7"/>
    <w:rsid w:val="361032DF"/>
    <w:rsid w:val="432E0988"/>
    <w:rsid w:val="587003FE"/>
    <w:rsid w:val="5B0F51E3"/>
    <w:rsid w:val="64391A66"/>
    <w:rsid w:val="6CD3592C"/>
    <w:rsid w:val="73F23F48"/>
    <w:rsid w:val="76CF34E6"/>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AF8BF"/>
  <w15:docId w15:val="{CD64F0BF-56E6-4684-BCAF-898700FE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Segoe UI" w:hAnsi="Segoe UI" w:cs="Segoe UI"/>
      <w:sz w:val="18"/>
      <w:szCs w:val="18"/>
    </w:rPr>
  </w:style>
  <w:style w:type="paragraph" w:styleId="a5">
    <w:name w:val="footer"/>
    <w:basedOn w:val="a"/>
    <w:link w:val="a6"/>
    <w:uiPriority w:val="99"/>
    <w:unhideWhenUsed/>
    <w:qFormat/>
    <w:pPr>
      <w:tabs>
        <w:tab w:val="center" w:pos="4819"/>
        <w:tab w:val="right" w:pos="9639"/>
      </w:tabs>
    </w:pPr>
  </w:style>
  <w:style w:type="paragraph" w:styleId="a7">
    <w:name w:val="header"/>
    <w:basedOn w:val="a"/>
    <w:link w:val="a8"/>
    <w:uiPriority w:val="99"/>
    <w:unhideWhenUsed/>
    <w:qFormat/>
    <w:pPr>
      <w:tabs>
        <w:tab w:val="center" w:pos="4819"/>
        <w:tab w:val="right" w:pos="9639"/>
      </w:tabs>
    </w:pPr>
  </w:style>
  <w:style w:type="character" w:styleId="a9">
    <w:name w:val="Hyperlink"/>
    <w:basedOn w:val="a0"/>
    <w:uiPriority w:val="99"/>
    <w:semiHidden/>
    <w:unhideWhenUsed/>
    <w:qFormat/>
    <w:rPr>
      <w:color w:val="0000FF"/>
      <w:u w:val="single"/>
    </w:rPr>
  </w:style>
  <w:style w:type="character" w:customStyle="1" w:styleId="2">
    <w:name w:val="Основний текст (2)_"/>
    <w:basedOn w:val="a0"/>
    <w:link w:val="20"/>
    <w:qFormat/>
    <w:rPr>
      <w:rFonts w:ascii="Times New Roman" w:eastAsia="Times New Roman" w:hAnsi="Times New Roman" w:cs="Times New Roman"/>
      <w:shd w:val="clear" w:color="auto" w:fill="FFFFFF"/>
    </w:rPr>
  </w:style>
  <w:style w:type="paragraph" w:customStyle="1" w:styleId="20">
    <w:name w:val="Основний текст (2)"/>
    <w:basedOn w:val="a"/>
    <w:link w:val="2"/>
    <w:qFormat/>
    <w:pPr>
      <w:widowControl w:val="0"/>
      <w:shd w:val="clear" w:color="auto" w:fill="FFFFFF"/>
      <w:spacing w:line="0" w:lineRule="atLeast"/>
      <w:ind w:hanging="360"/>
      <w:jc w:val="both"/>
    </w:pPr>
    <w:rPr>
      <w:rFonts w:ascii="Times New Roman" w:eastAsia="Times New Roman" w:hAnsi="Times New Roman" w:cs="Times New Roman"/>
      <w:sz w:val="22"/>
      <w:szCs w:val="22"/>
      <w:lang w:val="uk-UA" w:eastAsia="en-US"/>
    </w:rPr>
  </w:style>
  <w:style w:type="character" w:customStyle="1" w:styleId="a4">
    <w:name w:val="Текст выноски Знак"/>
    <w:basedOn w:val="a0"/>
    <w:link w:val="a3"/>
    <w:uiPriority w:val="99"/>
    <w:semiHidden/>
    <w:qFormat/>
    <w:rPr>
      <w:rFonts w:ascii="Segoe UI" w:eastAsiaTheme="minorEastAsia" w:hAnsi="Segoe UI" w:cs="Segoe UI"/>
      <w:sz w:val="18"/>
      <w:szCs w:val="18"/>
      <w:lang w:val="en-US" w:eastAsia="zh-CN"/>
    </w:rPr>
  </w:style>
  <w:style w:type="character" w:customStyle="1" w:styleId="a8">
    <w:name w:val="Верхний колонтитул Знак"/>
    <w:basedOn w:val="a0"/>
    <w:link w:val="a7"/>
    <w:uiPriority w:val="99"/>
    <w:qFormat/>
    <w:rPr>
      <w:rFonts w:eastAsiaTheme="minorEastAsia"/>
      <w:sz w:val="20"/>
      <w:szCs w:val="20"/>
      <w:lang w:val="en-US" w:eastAsia="zh-CN"/>
    </w:rPr>
  </w:style>
  <w:style w:type="character" w:customStyle="1" w:styleId="a6">
    <w:name w:val="Нижний колонтитул Знак"/>
    <w:basedOn w:val="a0"/>
    <w:link w:val="a5"/>
    <w:uiPriority w:val="99"/>
    <w:qFormat/>
    <w:rPr>
      <w:rFonts w:eastAsiaTheme="minorEastAsia"/>
      <w:sz w:val="20"/>
      <w:szCs w:val="20"/>
      <w:lang w:val="en-US" w:eastAsia="zh-CN"/>
    </w:rPr>
  </w:style>
  <w:style w:type="paragraph" w:styleId="aa">
    <w:name w:val="List Paragraph"/>
    <w:basedOn w:val="a"/>
    <w:uiPriority w:val="34"/>
    <w:qFormat/>
    <w:pPr>
      <w:ind w:left="720"/>
      <w:contextualSpacing/>
    </w:pPr>
  </w:style>
  <w:style w:type="paragraph" w:customStyle="1" w:styleId="10">
    <w:name w:val="Основний текст (10)"/>
    <w:basedOn w:val="a"/>
    <w:qFormat/>
    <w:pPr>
      <w:widowControl w:val="0"/>
      <w:shd w:val="clear" w:color="auto" w:fill="FFFFFF"/>
      <w:spacing w:line="293" w:lineRule="exact"/>
      <w:jc w:val="right"/>
    </w:pPr>
    <w:rPr>
      <w:rFonts w:ascii="Times New Roman" w:eastAsia="Times New Roman" w:hAnsi="Times New Roman" w:cs="Times New Roman"/>
      <w:sz w:val="22"/>
      <w:szCs w:val="22"/>
      <w:lang w:val="uk-UA" w:eastAsia="en-US"/>
    </w:rPr>
  </w:style>
  <w:style w:type="paragraph" w:customStyle="1" w:styleId="rvps2">
    <w:name w:val="rvps2"/>
    <w:basedOn w:val="a"/>
    <w:qFormat/>
    <w:pPr>
      <w:spacing w:before="100" w:beforeAutospacing="1" w:after="100" w:afterAutospacing="1"/>
    </w:pPr>
    <w:rPr>
      <w:rFonts w:eastAsia="Times New Roman"/>
    </w:rPr>
  </w:style>
  <w:style w:type="paragraph" w:customStyle="1" w:styleId="9">
    <w:name w:val="Основний текст (9)"/>
    <w:basedOn w:val="a"/>
    <w:qFormat/>
    <w:pPr>
      <w:widowControl w:val="0"/>
      <w:shd w:val="clear" w:color="auto" w:fill="FFFFFF"/>
      <w:spacing w:line="322" w:lineRule="exact"/>
      <w:jc w:val="center"/>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37326</Words>
  <Characters>21277</Characters>
  <Application>Microsoft Office Word</Application>
  <DocSecurity>0</DocSecurity>
  <Lines>177</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2025-02-20T14:35:00Z</cp:lastPrinted>
  <dcterms:created xsi:type="dcterms:W3CDTF">2025-02-21T12:52:00Z</dcterms:created>
  <dcterms:modified xsi:type="dcterms:W3CDTF">2025-02-21T12:52:00Z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5D60FC879A4D45DD8A2F8C0B16B151D1_13</vt:lpwstr>
  </property>
</Properties>
</file>