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1B1" w:rsidRDefault="001731B1" w:rsidP="001731B1">
      <w:pPr>
        <w:tabs>
          <w:tab w:val="left" w:pos="180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31B1" w:rsidRPr="00072C42" w:rsidRDefault="001731B1" w:rsidP="001731B1">
      <w:pPr>
        <w:tabs>
          <w:tab w:val="left" w:pos="180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072C42">
        <w:rPr>
          <w:sz w:val="28"/>
          <w:szCs w:val="28"/>
          <w:lang w:val="uk-UA"/>
        </w:rPr>
        <w:t>Про затвердження Плану заходів виконавчого</w:t>
      </w:r>
    </w:p>
    <w:p w:rsidR="001731B1" w:rsidRDefault="001731B1" w:rsidP="001731B1">
      <w:pPr>
        <w:tabs>
          <w:tab w:val="left" w:pos="180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  <w:r w:rsidRPr="00072C42">
        <w:rPr>
          <w:sz w:val="28"/>
          <w:szCs w:val="28"/>
          <w:lang w:val="uk-UA"/>
        </w:rPr>
        <w:t xml:space="preserve">Івано-Франківської міської ради </w:t>
      </w:r>
    </w:p>
    <w:p w:rsidR="001731B1" w:rsidRPr="00072C42" w:rsidRDefault="001731B1" w:rsidP="001731B1">
      <w:pPr>
        <w:tabs>
          <w:tab w:val="left" w:pos="180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072C42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запобігання  корупції</w:t>
      </w:r>
      <w:r w:rsidRPr="00072C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2025 </w:t>
      </w:r>
      <w:r w:rsidRPr="00072C42">
        <w:rPr>
          <w:sz w:val="28"/>
          <w:szCs w:val="28"/>
          <w:lang w:val="uk-UA"/>
        </w:rPr>
        <w:t>рік</w:t>
      </w:r>
    </w:p>
    <w:p w:rsidR="001731B1" w:rsidRDefault="001731B1" w:rsidP="001731B1">
      <w:pPr>
        <w:tabs>
          <w:tab w:val="left" w:pos="180"/>
          <w:tab w:val="left" w:pos="851"/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1731B1" w:rsidRPr="00722531" w:rsidRDefault="001731B1" w:rsidP="001731B1">
      <w:pPr>
        <w:tabs>
          <w:tab w:val="left" w:pos="180"/>
          <w:tab w:val="left" w:pos="851"/>
          <w:tab w:val="left" w:pos="993"/>
        </w:tabs>
        <w:ind w:firstLine="709"/>
        <w:jc w:val="both"/>
        <w:rPr>
          <w:szCs w:val="28"/>
          <w:lang w:val="uk-UA"/>
        </w:rPr>
      </w:pPr>
    </w:p>
    <w:p w:rsidR="001731B1" w:rsidRPr="00072C42" w:rsidRDefault="001731B1" w:rsidP="001731B1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відповідності до з</w:t>
      </w:r>
      <w:r w:rsidRPr="00072C42">
        <w:rPr>
          <w:sz w:val="28"/>
          <w:szCs w:val="28"/>
          <w:lang w:val="uk-UA"/>
        </w:rPr>
        <w:t xml:space="preserve">аконів України «Про запобігання корупції», </w:t>
      </w:r>
      <w:r>
        <w:rPr>
          <w:rFonts w:cs="Arial"/>
          <w:sz w:val="28"/>
          <w:szCs w:val="28"/>
          <w:lang w:val="uk-UA"/>
        </w:rPr>
        <w:t>«</w:t>
      </w:r>
      <w:r w:rsidRPr="002B4430">
        <w:rPr>
          <w:rFonts w:cs="Arial"/>
          <w:sz w:val="28"/>
          <w:szCs w:val="28"/>
          <w:lang w:val="uk-UA"/>
        </w:rPr>
        <w:t>Про місцеве самоврядування в Україні</w:t>
      </w:r>
      <w:r>
        <w:rPr>
          <w:rFonts w:cs="Arial"/>
          <w:sz w:val="28"/>
          <w:szCs w:val="28"/>
          <w:lang w:val="uk-UA"/>
        </w:rPr>
        <w:t>,</w:t>
      </w:r>
      <w:r w:rsidRPr="00072C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службу в органах місцевого самоврядування», </w:t>
      </w:r>
      <w:r w:rsidRPr="00072C42">
        <w:rPr>
          <w:sz w:val="28"/>
          <w:szCs w:val="28"/>
          <w:lang w:val="uk-UA"/>
        </w:rPr>
        <w:t>з метою реалізації державної антикорупційної політики, створення дієвої системи запобігання проявам корупції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1731B1" w:rsidRPr="00722531" w:rsidRDefault="001731B1" w:rsidP="001731B1">
      <w:pPr>
        <w:tabs>
          <w:tab w:val="left" w:pos="180"/>
          <w:tab w:val="left" w:pos="851"/>
          <w:tab w:val="left" w:pos="993"/>
        </w:tabs>
        <w:ind w:firstLine="709"/>
        <w:jc w:val="both"/>
        <w:rPr>
          <w:szCs w:val="28"/>
          <w:lang w:val="uk-UA"/>
        </w:rPr>
      </w:pPr>
    </w:p>
    <w:p w:rsidR="001731B1" w:rsidRPr="002B4430" w:rsidRDefault="001731B1" w:rsidP="001731B1">
      <w:pPr>
        <w:tabs>
          <w:tab w:val="left" w:pos="851"/>
          <w:tab w:val="left" w:pos="993"/>
        </w:tabs>
        <w:ind w:firstLine="709"/>
        <w:rPr>
          <w:rFonts w:cs="Arial"/>
          <w:lang w:val="uk-UA"/>
        </w:rPr>
      </w:pPr>
    </w:p>
    <w:p w:rsidR="001731B1" w:rsidRDefault="00A3742C" w:rsidP="001731B1">
      <w:pPr>
        <w:tabs>
          <w:tab w:val="left" w:pos="180"/>
          <w:tab w:val="left" w:pos="851"/>
          <w:tab w:val="left" w:pos="993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731B1">
        <w:rPr>
          <w:sz w:val="28"/>
          <w:szCs w:val="28"/>
          <w:lang w:val="uk-UA"/>
        </w:rPr>
        <w:t>в</w:t>
      </w:r>
      <w:r w:rsidR="001731B1" w:rsidRPr="00B16645">
        <w:rPr>
          <w:sz w:val="28"/>
          <w:szCs w:val="28"/>
          <w:lang w:val="uk-UA"/>
        </w:rPr>
        <w:t>ирішив:</w:t>
      </w:r>
    </w:p>
    <w:p w:rsidR="001731B1" w:rsidRDefault="001731B1" w:rsidP="001731B1">
      <w:pPr>
        <w:tabs>
          <w:tab w:val="left" w:pos="180"/>
          <w:tab w:val="left" w:pos="851"/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1731B1" w:rsidRPr="00072C42" w:rsidRDefault="00093CA8" w:rsidP="001731B1">
      <w:pPr>
        <w:tabs>
          <w:tab w:val="left" w:pos="180"/>
          <w:tab w:val="left" w:pos="851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731B1">
        <w:rPr>
          <w:sz w:val="28"/>
          <w:szCs w:val="28"/>
          <w:lang w:val="uk-UA"/>
        </w:rPr>
        <w:t>Затвердити п</w:t>
      </w:r>
      <w:r w:rsidR="001731B1" w:rsidRPr="00072C42">
        <w:rPr>
          <w:sz w:val="28"/>
          <w:szCs w:val="28"/>
          <w:lang w:val="uk-UA"/>
        </w:rPr>
        <w:t>лан</w:t>
      </w:r>
      <w:r w:rsidR="001731B1">
        <w:rPr>
          <w:sz w:val="28"/>
          <w:szCs w:val="28"/>
          <w:lang w:val="uk-UA"/>
        </w:rPr>
        <w:t xml:space="preserve"> </w:t>
      </w:r>
      <w:r w:rsidR="001731B1" w:rsidRPr="00072C42">
        <w:rPr>
          <w:sz w:val="28"/>
          <w:szCs w:val="28"/>
          <w:lang w:val="uk-UA"/>
        </w:rPr>
        <w:t>заходів</w:t>
      </w:r>
      <w:r w:rsidR="001731B1">
        <w:rPr>
          <w:sz w:val="28"/>
          <w:szCs w:val="28"/>
          <w:lang w:val="uk-UA"/>
        </w:rPr>
        <w:t xml:space="preserve"> </w:t>
      </w:r>
      <w:r w:rsidR="001731B1" w:rsidRPr="00072C42">
        <w:rPr>
          <w:sz w:val="28"/>
          <w:szCs w:val="28"/>
          <w:lang w:val="uk-UA"/>
        </w:rPr>
        <w:t>виконавчого</w:t>
      </w:r>
      <w:r w:rsidR="001731B1">
        <w:rPr>
          <w:sz w:val="28"/>
          <w:szCs w:val="28"/>
          <w:lang w:val="uk-UA"/>
        </w:rPr>
        <w:t xml:space="preserve"> </w:t>
      </w:r>
      <w:r w:rsidR="001731B1" w:rsidRPr="00072C42">
        <w:rPr>
          <w:sz w:val="28"/>
          <w:szCs w:val="28"/>
          <w:lang w:val="uk-UA"/>
        </w:rPr>
        <w:t>комітету</w:t>
      </w:r>
      <w:r w:rsidR="001731B1">
        <w:rPr>
          <w:sz w:val="28"/>
          <w:szCs w:val="28"/>
          <w:lang w:val="uk-UA"/>
        </w:rPr>
        <w:t xml:space="preserve"> </w:t>
      </w:r>
      <w:r w:rsidR="001731B1" w:rsidRPr="00072C42">
        <w:rPr>
          <w:sz w:val="28"/>
          <w:szCs w:val="28"/>
          <w:lang w:val="uk-UA"/>
        </w:rPr>
        <w:t>Івано-Франківської міської ради щодо запобігання</w:t>
      </w:r>
      <w:r w:rsidR="001731B1">
        <w:rPr>
          <w:sz w:val="28"/>
          <w:szCs w:val="28"/>
          <w:lang w:val="uk-UA"/>
        </w:rPr>
        <w:t xml:space="preserve"> корупції на 2025 рік (додається</w:t>
      </w:r>
      <w:r w:rsidR="001731B1" w:rsidRPr="00072C42">
        <w:rPr>
          <w:sz w:val="28"/>
          <w:szCs w:val="28"/>
          <w:lang w:val="uk-UA"/>
        </w:rPr>
        <w:t>).</w:t>
      </w:r>
    </w:p>
    <w:p w:rsidR="001731B1" w:rsidRPr="00072C42" w:rsidRDefault="00093CA8" w:rsidP="001731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731B1">
        <w:rPr>
          <w:sz w:val="28"/>
          <w:szCs w:val="28"/>
          <w:lang w:val="uk-UA"/>
        </w:rPr>
        <w:t>Виконавчим органам</w:t>
      </w:r>
      <w:r w:rsidR="001731B1" w:rsidRPr="00072C42">
        <w:rPr>
          <w:sz w:val="28"/>
          <w:szCs w:val="28"/>
          <w:lang w:val="uk-UA"/>
        </w:rPr>
        <w:t xml:space="preserve"> Івано-Франківської міської ради забезпечити </w:t>
      </w:r>
      <w:r w:rsidR="001731B1">
        <w:rPr>
          <w:sz w:val="28"/>
          <w:szCs w:val="28"/>
          <w:lang w:val="uk-UA"/>
        </w:rPr>
        <w:t>повне та своєчасне</w:t>
      </w:r>
      <w:r w:rsidR="001731B1" w:rsidRPr="00072C42">
        <w:rPr>
          <w:sz w:val="28"/>
          <w:szCs w:val="28"/>
          <w:lang w:val="uk-UA"/>
        </w:rPr>
        <w:t xml:space="preserve"> виконання плану заходів</w:t>
      </w:r>
      <w:r w:rsidR="001731B1">
        <w:rPr>
          <w:sz w:val="28"/>
          <w:szCs w:val="28"/>
          <w:lang w:val="uk-UA"/>
        </w:rPr>
        <w:t xml:space="preserve"> </w:t>
      </w:r>
      <w:r w:rsidR="001731B1" w:rsidRPr="00072C42">
        <w:rPr>
          <w:sz w:val="28"/>
          <w:szCs w:val="28"/>
          <w:lang w:val="uk-UA"/>
        </w:rPr>
        <w:t>щодо запобігання корупції на 20</w:t>
      </w:r>
      <w:r w:rsidR="001731B1">
        <w:rPr>
          <w:sz w:val="28"/>
          <w:szCs w:val="28"/>
          <w:lang w:val="uk-UA"/>
        </w:rPr>
        <w:t>25</w:t>
      </w:r>
      <w:r w:rsidR="001731B1" w:rsidRPr="00072C42">
        <w:rPr>
          <w:sz w:val="28"/>
          <w:szCs w:val="28"/>
          <w:lang w:val="uk-UA"/>
        </w:rPr>
        <w:t xml:space="preserve"> рік</w:t>
      </w:r>
      <w:r w:rsidR="001731B1">
        <w:rPr>
          <w:sz w:val="28"/>
          <w:szCs w:val="28"/>
          <w:lang w:val="uk-UA"/>
        </w:rPr>
        <w:t xml:space="preserve">. </w:t>
      </w:r>
    </w:p>
    <w:p w:rsidR="001731B1" w:rsidRPr="00870ACC" w:rsidRDefault="001731B1" w:rsidP="00654D39">
      <w:pPr>
        <w:tabs>
          <w:tab w:val="left" w:pos="180"/>
          <w:tab w:val="left" w:pos="851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</w:t>
      </w:r>
      <w:r w:rsidR="00093CA8">
        <w:rPr>
          <w:color w:val="000000"/>
          <w:sz w:val="28"/>
          <w:szCs w:val="28"/>
        </w:rPr>
        <w:t xml:space="preserve">. </w:t>
      </w:r>
      <w:r w:rsidRPr="00870ACC">
        <w:rPr>
          <w:color w:val="000000"/>
          <w:sz w:val="28"/>
          <w:szCs w:val="28"/>
        </w:rPr>
        <w:t xml:space="preserve">Контроль за </w:t>
      </w:r>
      <w:proofErr w:type="spellStart"/>
      <w:r w:rsidRPr="00870ACC">
        <w:rPr>
          <w:color w:val="000000"/>
          <w:sz w:val="28"/>
          <w:szCs w:val="28"/>
        </w:rPr>
        <w:t>виконанням</w:t>
      </w:r>
      <w:proofErr w:type="spellEnd"/>
      <w:r w:rsidRPr="00870ACC">
        <w:rPr>
          <w:color w:val="000000"/>
          <w:sz w:val="28"/>
          <w:szCs w:val="28"/>
        </w:rPr>
        <w:t xml:space="preserve"> </w:t>
      </w:r>
      <w:proofErr w:type="spellStart"/>
      <w:r w:rsidRPr="00870ACC">
        <w:rPr>
          <w:color w:val="000000"/>
          <w:sz w:val="28"/>
          <w:szCs w:val="28"/>
        </w:rPr>
        <w:t>рішення</w:t>
      </w:r>
      <w:proofErr w:type="spellEnd"/>
      <w:r w:rsidRPr="00870ACC">
        <w:rPr>
          <w:color w:val="000000"/>
          <w:sz w:val="28"/>
          <w:szCs w:val="28"/>
        </w:rPr>
        <w:t xml:space="preserve"> </w:t>
      </w:r>
      <w:proofErr w:type="spellStart"/>
      <w:r w:rsidRPr="00870ACC">
        <w:rPr>
          <w:color w:val="000000"/>
          <w:sz w:val="28"/>
          <w:szCs w:val="28"/>
        </w:rPr>
        <w:t>покласти</w:t>
      </w:r>
      <w:proofErr w:type="spellEnd"/>
      <w:r w:rsidRPr="00870ACC">
        <w:rPr>
          <w:color w:val="000000"/>
          <w:sz w:val="28"/>
          <w:szCs w:val="28"/>
        </w:rPr>
        <w:t xml:space="preserve"> на </w:t>
      </w:r>
      <w:proofErr w:type="spellStart"/>
      <w:r w:rsidRPr="00870ACC">
        <w:rPr>
          <w:color w:val="000000"/>
          <w:sz w:val="28"/>
          <w:szCs w:val="28"/>
        </w:rPr>
        <w:t>міського</w:t>
      </w:r>
      <w:proofErr w:type="spellEnd"/>
      <w:r w:rsidRPr="00870ACC">
        <w:rPr>
          <w:color w:val="000000"/>
          <w:sz w:val="28"/>
          <w:szCs w:val="28"/>
        </w:rPr>
        <w:t xml:space="preserve"> голову.</w:t>
      </w:r>
    </w:p>
    <w:p w:rsidR="001731B1" w:rsidRPr="00870ACC" w:rsidRDefault="001731B1" w:rsidP="001731B1">
      <w:pPr>
        <w:tabs>
          <w:tab w:val="left" w:pos="180"/>
          <w:tab w:val="left" w:pos="851"/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1731B1" w:rsidRDefault="001731B1" w:rsidP="001731B1">
      <w:pPr>
        <w:tabs>
          <w:tab w:val="left" w:pos="180"/>
          <w:tab w:val="left" w:pos="851"/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1731B1" w:rsidRDefault="001731B1" w:rsidP="001731B1">
      <w:pPr>
        <w:tabs>
          <w:tab w:val="left" w:pos="180"/>
          <w:tab w:val="left" w:pos="851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01E7F" w:rsidRDefault="001731B1" w:rsidP="001731B1">
      <w:pPr>
        <w:tabs>
          <w:tab w:val="left" w:pos="180"/>
          <w:tab w:val="left" w:pos="851"/>
          <w:tab w:val="left" w:pos="993"/>
        </w:tabs>
      </w:pPr>
      <w:r>
        <w:rPr>
          <w:sz w:val="28"/>
          <w:szCs w:val="28"/>
          <w:lang w:val="uk-UA"/>
        </w:rPr>
        <w:t>М</w:t>
      </w:r>
      <w:r w:rsidR="00A3742C">
        <w:rPr>
          <w:sz w:val="28"/>
          <w:szCs w:val="28"/>
          <w:lang w:val="uk-UA"/>
        </w:rPr>
        <w:t>іський голова</w:t>
      </w:r>
      <w:r w:rsidR="00A3742C">
        <w:rPr>
          <w:sz w:val="28"/>
          <w:szCs w:val="28"/>
          <w:lang w:val="uk-UA"/>
        </w:rPr>
        <w:tab/>
      </w:r>
      <w:r w:rsidR="00A3742C">
        <w:rPr>
          <w:sz w:val="28"/>
          <w:szCs w:val="28"/>
          <w:lang w:val="uk-UA"/>
        </w:rPr>
        <w:tab/>
      </w:r>
      <w:r w:rsidR="00A3742C">
        <w:rPr>
          <w:sz w:val="28"/>
          <w:szCs w:val="28"/>
          <w:lang w:val="uk-UA"/>
        </w:rPr>
        <w:tab/>
      </w:r>
      <w:r w:rsidR="00A3742C">
        <w:rPr>
          <w:sz w:val="28"/>
          <w:szCs w:val="28"/>
          <w:lang w:val="uk-UA"/>
        </w:rPr>
        <w:tab/>
      </w:r>
      <w:r w:rsidR="00A3742C">
        <w:rPr>
          <w:sz w:val="28"/>
          <w:szCs w:val="28"/>
          <w:lang w:val="uk-UA"/>
        </w:rPr>
        <w:tab/>
      </w:r>
      <w:r w:rsidR="00A3742C">
        <w:rPr>
          <w:sz w:val="28"/>
          <w:szCs w:val="28"/>
          <w:lang w:val="uk-UA"/>
        </w:rPr>
        <w:tab/>
      </w:r>
      <w:r w:rsidR="00A3742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Руслан МАРЦІНКІВ</w:t>
      </w:r>
    </w:p>
    <w:sectPr w:rsidR="00801E7F" w:rsidSect="00DA1649">
      <w:headerReference w:type="even" r:id="rId6"/>
      <w:footerReference w:type="even" r:id="rId7"/>
      <w:footerReference w:type="default" r:id="rId8"/>
      <w:pgSz w:w="11906" w:h="16838"/>
      <w:pgMar w:top="426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605" w:rsidRDefault="00670605">
      <w:r>
        <w:separator/>
      </w:r>
    </w:p>
  </w:endnote>
  <w:endnote w:type="continuationSeparator" w:id="0">
    <w:p w:rsidR="00670605" w:rsidRDefault="0067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8D9" w:rsidRDefault="001731B1" w:rsidP="00AC78D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78D9" w:rsidRDefault="00670605" w:rsidP="00AC78D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8D9" w:rsidRDefault="00670605" w:rsidP="00AC78D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605" w:rsidRDefault="00670605">
      <w:r>
        <w:separator/>
      </w:r>
    </w:p>
  </w:footnote>
  <w:footnote w:type="continuationSeparator" w:id="0">
    <w:p w:rsidR="00670605" w:rsidRDefault="00670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8D9" w:rsidRDefault="001731B1" w:rsidP="00AC78D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78D9" w:rsidRDefault="006706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B1"/>
    <w:rsid w:val="00093CA8"/>
    <w:rsid w:val="001731B1"/>
    <w:rsid w:val="001935F9"/>
    <w:rsid w:val="00654D39"/>
    <w:rsid w:val="00670605"/>
    <w:rsid w:val="00801E7F"/>
    <w:rsid w:val="00A3742C"/>
    <w:rsid w:val="00A413CE"/>
    <w:rsid w:val="00C67A4C"/>
    <w:rsid w:val="00CA444F"/>
    <w:rsid w:val="00DA1649"/>
    <w:rsid w:val="00EB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B1BB96-D890-47D6-AB68-B6C8378A0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731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31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rsid w:val="001731B1"/>
  </w:style>
  <w:style w:type="paragraph" w:styleId="a6">
    <w:name w:val="footer"/>
    <w:basedOn w:val="a"/>
    <w:link w:val="a7"/>
    <w:rsid w:val="001731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731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2025-02-20T11:53:00Z</dcterms:created>
  <dcterms:modified xsi:type="dcterms:W3CDTF">2025-02-20T11:53:00Z</dcterms:modified>
</cp:coreProperties>
</file>