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735A4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14:paraId="0031BF21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F7E13B5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2C6BB81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D142746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9338B90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97DD2B3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B09107F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5CA8817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5D3BDCA" w14:textId="77777777" w:rsidR="00B73D73" w:rsidRDefault="00500132">
      <w:pPr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 затвердження штатного розпису комунальної установи «Івано-Франківськи</w:t>
      </w:r>
      <w:r w:rsidR="000D3A7F">
        <w:rPr>
          <w:rFonts w:ascii="Times New Roman" w:eastAsia="Times New Roman" w:hAnsi="Times New Roman" w:cs="Times New Roman"/>
          <w:color w:val="000000"/>
          <w:sz w:val="28"/>
        </w:rPr>
        <w:t>й молодіжний центр «Рух» на 2025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рік</w:t>
      </w:r>
    </w:p>
    <w:p w14:paraId="2724A349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398E423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EA88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F5638C0" w14:textId="77777777" w:rsidR="00B73D73" w:rsidRPr="00187A45" w:rsidRDefault="00500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ст. 59 Закону України «Про місцеве самоврядування в Україні», рішенням міської 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ради від 15.06.2023 р. </w:t>
      </w:r>
      <w:r w:rsidRPr="00187A45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94-36 «Про створення комунальної установи «Івано-Франківський молодіжний центр «Рух», постановою Кабінету Міністрів України від 12.01.2024 р. </w:t>
      </w:r>
      <w:r w:rsidRPr="00187A45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="00187A45" w:rsidRPr="00187A45">
        <w:rPr>
          <w:rFonts w:ascii="Times New Roman" w:eastAsia="Times New Roman" w:hAnsi="Times New Roman" w:cs="Times New Roman"/>
          <w:color w:val="000000"/>
          <w:sz w:val="28"/>
        </w:rPr>
        <w:t>23 «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Деякі питання оплати праці працівників установ, закладів та організацій </w:t>
      </w:r>
      <w:r w:rsidR="00187A45" w:rsidRPr="00187A45">
        <w:rPr>
          <w:rFonts w:ascii="Times New Roman" w:eastAsia="Times New Roman" w:hAnsi="Times New Roman" w:cs="Times New Roman"/>
          <w:color w:val="000000"/>
          <w:sz w:val="28"/>
        </w:rPr>
        <w:t>окремих галузей бюджетної сфери»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>, виконавчий комітет міської ради</w:t>
      </w:r>
    </w:p>
    <w:p w14:paraId="19CBF352" w14:textId="77777777" w:rsidR="00B73D73" w:rsidRDefault="00B73D73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14:paraId="404254E6" w14:textId="77777777" w:rsidR="00B73D73" w:rsidRDefault="00B73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14:paraId="4BBFD9AA" w14:textId="77777777" w:rsidR="00187A45" w:rsidRDefault="00500132" w:rsidP="00187A4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и р і ш и в:</w:t>
      </w:r>
    </w:p>
    <w:p w14:paraId="1A0E2DFF" w14:textId="77777777" w:rsidR="00B73D73" w:rsidRDefault="00B73D73">
      <w:pPr>
        <w:keepNext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color w:val="000000"/>
          <w:sz w:val="14"/>
        </w:rPr>
      </w:pPr>
    </w:p>
    <w:p w14:paraId="2D073DF2" w14:textId="77777777" w:rsidR="00B73D73" w:rsidRDefault="00500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 Затвердити штатний розпис працівників комунальної установи «Івано-Франківськи</w:t>
      </w:r>
      <w:r w:rsidR="000D3A7F">
        <w:rPr>
          <w:rFonts w:ascii="Times New Roman" w:eastAsia="Times New Roman" w:hAnsi="Times New Roman" w:cs="Times New Roman"/>
          <w:color w:val="000000"/>
          <w:sz w:val="28"/>
        </w:rPr>
        <w:t>й молодіжний центр «Рух» на 2025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рік (додається).</w:t>
      </w:r>
    </w:p>
    <w:p w14:paraId="09E02A22" w14:textId="77777777" w:rsidR="00B73D73" w:rsidRDefault="00500132" w:rsidP="00112F3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Контроль за виконанням рішення покласти на </w:t>
      </w:r>
      <w:r w:rsidR="00112F32">
        <w:rPr>
          <w:rFonts w:ascii="Times New Roman" w:eastAsia="Times New Roman" w:hAnsi="Times New Roman" w:cs="Times New Roman"/>
          <w:color w:val="000000"/>
          <w:sz w:val="28"/>
        </w:rPr>
        <w:t>заступника міського голови – д</w:t>
      </w:r>
      <w:r w:rsidR="00112F32" w:rsidRPr="00112F32">
        <w:rPr>
          <w:rFonts w:ascii="Times New Roman" w:eastAsia="Times New Roman" w:hAnsi="Times New Roman" w:cs="Times New Roman"/>
          <w:color w:val="000000"/>
          <w:sz w:val="28"/>
        </w:rPr>
        <w:t>иректор</w:t>
      </w:r>
      <w:r w:rsidR="00112F32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112F32" w:rsidRPr="00112F32">
        <w:rPr>
          <w:rFonts w:ascii="Times New Roman" w:eastAsia="Times New Roman" w:hAnsi="Times New Roman" w:cs="Times New Roman"/>
          <w:color w:val="000000"/>
          <w:sz w:val="28"/>
        </w:rPr>
        <w:t xml:space="preserve"> Департаменту м</w:t>
      </w:r>
      <w:r w:rsidR="00112F32">
        <w:rPr>
          <w:rFonts w:ascii="Times New Roman" w:eastAsia="Times New Roman" w:hAnsi="Times New Roman" w:cs="Times New Roman"/>
          <w:color w:val="000000"/>
          <w:sz w:val="28"/>
        </w:rPr>
        <w:t xml:space="preserve">олодіжної політики та спорту, </w:t>
      </w:r>
      <w:r w:rsidR="00112F32" w:rsidRPr="00112F32">
        <w:rPr>
          <w:rFonts w:ascii="Times New Roman" w:eastAsia="Times New Roman" w:hAnsi="Times New Roman" w:cs="Times New Roman"/>
          <w:color w:val="000000"/>
          <w:sz w:val="28"/>
        </w:rPr>
        <w:t>розвитку те</w:t>
      </w:r>
      <w:r w:rsidR="00112F32">
        <w:rPr>
          <w:rFonts w:ascii="Times New Roman" w:eastAsia="Times New Roman" w:hAnsi="Times New Roman" w:cs="Times New Roman"/>
          <w:color w:val="000000"/>
          <w:sz w:val="28"/>
        </w:rPr>
        <w:t xml:space="preserve">риторій і роботи з внутрішньо переміщеними особами </w:t>
      </w:r>
      <w:r w:rsidR="00112F32" w:rsidRPr="00112F32">
        <w:rPr>
          <w:rFonts w:ascii="Times New Roman" w:eastAsia="Times New Roman" w:hAnsi="Times New Roman" w:cs="Times New Roman"/>
          <w:color w:val="000000"/>
          <w:sz w:val="28"/>
        </w:rPr>
        <w:t>Івано-Франківської міської ради</w:t>
      </w:r>
      <w:r w:rsidR="00112F32">
        <w:rPr>
          <w:rFonts w:ascii="Times New Roman" w:eastAsia="Times New Roman" w:hAnsi="Times New Roman" w:cs="Times New Roman"/>
          <w:color w:val="000000"/>
          <w:sz w:val="28"/>
        </w:rPr>
        <w:t xml:space="preserve"> Віталія Федоріва.</w:t>
      </w:r>
    </w:p>
    <w:p w14:paraId="77BD1D2F" w14:textId="77777777" w:rsidR="00B73D73" w:rsidRDefault="00B73D73">
      <w:pPr>
        <w:keepNext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D15952D" w14:textId="77777777" w:rsidR="00306BD9" w:rsidRDefault="00306BD9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14:paraId="3008B7FD" w14:textId="77777777" w:rsidR="00B73D73" w:rsidRPr="00187A45" w:rsidRDefault="004900CD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 w:rsidR="00306BD9">
        <w:rPr>
          <w:rFonts w:ascii="Times New Roman" w:eastAsia="Times New Roman" w:hAnsi="Times New Roman" w:cs="Times New Roman"/>
          <w:color w:val="000000"/>
          <w:sz w:val="28"/>
        </w:rPr>
        <w:t xml:space="preserve"> Руслан МАРЦІНКІВ</w:t>
      </w:r>
    </w:p>
    <w:p w14:paraId="59873A2D" w14:textId="77777777"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3CFC550" w14:textId="77777777"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4D1564B" w14:textId="77777777"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DE858FC" w14:textId="77777777" w:rsidR="00B73D73" w:rsidRDefault="00B73D7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45AA77F0" w14:textId="77777777" w:rsidR="00B73D73" w:rsidRDefault="00B73D7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7C81B76" w14:textId="77777777" w:rsidR="00980257" w:rsidRDefault="0098025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12D25F94" w14:textId="77777777" w:rsidR="00B73D73" w:rsidRDefault="00B73D73">
      <w:pPr>
        <w:spacing w:before="240" w:after="240" w:line="240" w:lineRule="auto"/>
        <w:rPr>
          <w:rFonts w:ascii="Times New Roman" w:eastAsia="Times New Roman" w:hAnsi="Times New Roman" w:cs="Times New Roman"/>
          <w:sz w:val="28"/>
        </w:rPr>
      </w:pPr>
    </w:p>
    <w:p w14:paraId="2BA95ED9" w14:textId="77777777" w:rsidR="00FB3234" w:rsidRDefault="00FB323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44223966" w14:textId="77777777" w:rsidR="00B73D73" w:rsidRDefault="00B73D73" w:rsidP="00187A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73D73" w:rsidSect="00112F3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EB3E9" w14:textId="77777777" w:rsidR="004C59BE" w:rsidRDefault="004C59BE" w:rsidP="00306BD9">
      <w:pPr>
        <w:spacing w:after="0" w:line="240" w:lineRule="auto"/>
      </w:pPr>
      <w:r>
        <w:separator/>
      </w:r>
    </w:p>
  </w:endnote>
  <w:endnote w:type="continuationSeparator" w:id="0">
    <w:p w14:paraId="1652883C" w14:textId="77777777" w:rsidR="004C59BE" w:rsidRDefault="004C59BE" w:rsidP="0030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6A255" w14:textId="77777777" w:rsidR="004C59BE" w:rsidRDefault="004C59BE" w:rsidP="00306BD9">
      <w:pPr>
        <w:spacing w:after="0" w:line="240" w:lineRule="auto"/>
      </w:pPr>
      <w:r>
        <w:separator/>
      </w:r>
    </w:p>
  </w:footnote>
  <w:footnote w:type="continuationSeparator" w:id="0">
    <w:p w14:paraId="4AD36325" w14:textId="77777777" w:rsidR="004C59BE" w:rsidRDefault="004C59BE" w:rsidP="00306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73"/>
    <w:rsid w:val="000C081F"/>
    <w:rsid w:val="000D3A7F"/>
    <w:rsid w:val="000F53BD"/>
    <w:rsid w:val="00112F32"/>
    <w:rsid w:val="00187A45"/>
    <w:rsid w:val="002A5F79"/>
    <w:rsid w:val="002D70DD"/>
    <w:rsid w:val="00306BD9"/>
    <w:rsid w:val="003525C9"/>
    <w:rsid w:val="004900CD"/>
    <w:rsid w:val="004C59BE"/>
    <w:rsid w:val="00500132"/>
    <w:rsid w:val="0059055D"/>
    <w:rsid w:val="00626F43"/>
    <w:rsid w:val="006A3D78"/>
    <w:rsid w:val="00754B33"/>
    <w:rsid w:val="008764EB"/>
    <w:rsid w:val="009260B3"/>
    <w:rsid w:val="00941F6C"/>
    <w:rsid w:val="00980257"/>
    <w:rsid w:val="009A07C7"/>
    <w:rsid w:val="00B73D73"/>
    <w:rsid w:val="00BB5113"/>
    <w:rsid w:val="00BC09A5"/>
    <w:rsid w:val="00C445F7"/>
    <w:rsid w:val="00C62B7F"/>
    <w:rsid w:val="00C6400A"/>
    <w:rsid w:val="00CB5C3F"/>
    <w:rsid w:val="00DA77FF"/>
    <w:rsid w:val="00F074C5"/>
    <w:rsid w:val="00F412F4"/>
    <w:rsid w:val="00FB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E5F3"/>
  <w15:docId w15:val="{342AA1FB-1015-446C-B2F8-5F24913C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BD9"/>
  </w:style>
  <w:style w:type="paragraph" w:styleId="a5">
    <w:name w:val="footer"/>
    <w:basedOn w:val="a"/>
    <w:link w:val="a6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BD9"/>
  </w:style>
  <w:style w:type="paragraph" w:styleId="a7">
    <w:name w:val="Balloon Text"/>
    <w:basedOn w:val="a"/>
    <w:link w:val="a8"/>
    <w:uiPriority w:val="99"/>
    <w:semiHidden/>
    <w:unhideWhenUsed/>
    <w:rsid w:val="00112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Андріана Колотило</dc:creator>
  <cp:lastModifiedBy>Admin</cp:lastModifiedBy>
  <cp:revision>2</cp:revision>
  <cp:lastPrinted>2025-01-08T09:33:00Z</cp:lastPrinted>
  <dcterms:created xsi:type="dcterms:W3CDTF">2025-01-15T13:38:00Z</dcterms:created>
  <dcterms:modified xsi:type="dcterms:W3CDTF">2025-01-15T13:38:00Z</dcterms:modified>
</cp:coreProperties>
</file>