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0AC" w:rsidRDefault="008750AC" w:rsidP="008750AC">
      <w:pPr>
        <w:spacing w:after="0" w:line="240" w:lineRule="auto"/>
        <w:ind w:right="4394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750AC" w:rsidRDefault="008750AC" w:rsidP="008750AC">
      <w:pPr>
        <w:spacing w:after="0" w:line="240" w:lineRule="auto"/>
        <w:ind w:right="4394"/>
        <w:rPr>
          <w:rFonts w:ascii="Times New Roman" w:hAnsi="Times New Roman"/>
          <w:sz w:val="28"/>
          <w:szCs w:val="28"/>
        </w:rPr>
      </w:pPr>
    </w:p>
    <w:p w:rsidR="008750AC" w:rsidRDefault="008750AC" w:rsidP="008750AC">
      <w:pPr>
        <w:spacing w:after="0" w:line="240" w:lineRule="auto"/>
        <w:ind w:right="4394"/>
        <w:rPr>
          <w:rFonts w:ascii="Times New Roman" w:hAnsi="Times New Roman"/>
          <w:sz w:val="28"/>
          <w:szCs w:val="28"/>
        </w:rPr>
      </w:pPr>
    </w:p>
    <w:p w:rsidR="008750AC" w:rsidRDefault="008750AC" w:rsidP="008750AC">
      <w:pPr>
        <w:spacing w:after="0" w:line="240" w:lineRule="auto"/>
        <w:ind w:right="4394"/>
        <w:rPr>
          <w:rFonts w:ascii="Times New Roman" w:hAnsi="Times New Roman"/>
          <w:sz w:val="28"/>
          <w:szCs w:val="28"/>
        </w:rPr>
      </w:pPr>
    </w:p>
    <w:p w:rsidR="008750AC" w:rsidRDefault="008750AC" w:rsidP="008750AC">
      <w:pPr>
        <w:spacing w:after="0" w:line="240" w:lineRule="auto"/>
        <w:ind w:right="4394"/>
        <w:rPr>
          <w:rFonts w:ascii="Times New Roman" w:hAnsi="Times New Roman"/>
          <w:sz w:val="28"/>
          <w:szCs w:val="28"/>
        </w:rPr>
      </w:pPr>
    </w:p>
    <w:p w:rsidR="008750AC" w:rsidRDefault="008750AC" w:rsidP="008750AC">
      <w:pPr>
        <w:spacing w:after="0" w:line="240" w:lineRule="auto"/>
        <w:ind w:right="4394"/>
        <w:rPr>
          <w:rFonts w:ascii="Times New Roman" w:hAnsi="Times New Roman"/>
          <w:sz w:val="28"/>
          <w:szCs w:val="28"/>
        </w:rPr>
      </w:pPr>
    </w:p>
    <w:p w:rsidR="008750AC" w:rsidRDefault="008750AC" w:rsidP="008750AC">
      <w:pPr>
        <w:spacing w:after="0" w:line="240" w:lineRule="auto"/>
        <w:ind w:right="4394"/>
        <w:rPr>
          <w:rFonts w:ascii="Times New Roman" w:hAnsi="Times New Roman"/>
          <w:sz w:val="28"/>
          <w:szCs w:val="28"/>
        </w:rPr>
      </w:pPr>
    </w:p>
    <w:p w:rsidR="008750AC" w:rsidRDefault="008750AC" w:rsidP="008750AC">
      <w:pPr>
        <w:spacing w:after="0" w:line="240" w:lineRule="auto"/>
        <w:ind w:right="4394"/>
        <w:rPr>
          <w:rFonts w:ascii="Times New Roman" w:hAnsi="Times New Roman"/>
          <w:sz w:val="28"/>
          <w:szCs w:val="28"/>
        </w:rPr>
      </w:pPr>
    </w:p>
    <w:p w:rsidR="008750AC" w:rsidRDefault="008750AC" w:rsidP="008750AC">
      <w:pPr>
        <w:spacing w:after="0" w:line="240" w:lineRule="auto"/>
        <w:ind w:right="4394"/>
        <w:rPr>
          <w:rFonts w:ascii="Times New Roman" w:hAnsi="Times New Roman"/>
          <w:sz w:val="28"/>
          <w:szCs w:val="28"/>
        </w:rPr>
      </w:pPr>
    </w:p>
    <w:p w:rsidR="008750AC" w:rsidRDefault="008750AC" w:rsidP="008750AC">
      <w:pPr>
        <w:spacing w:after="0" w:line="240" w:lineRule="auto"/>
        <w:ind w:right="4394"/>
        <w:rPr>
          <w:rFonts w:ascii="Times New Roman" w:hAnsi="Times New Roman"/>
          <w:sz w:val="28"/>
          <w:szCs w:val="28"/>
        </w:rPr>
      </w:pPr>
    </w:p>
    <w:p w:rsidR="008750AC" w:rsidRDefault="008750AC" w:rsidP="008750AC">
      <w:pPr>
        <w:spacing w:after="0" w:line="240" w:lineRule="auto"/>
        <w:ind w:right="4394"/>
        <w:rPr>
          <w:rFonts w:ascii="Times New Roman" w:hAnsi="Times New Roman"/>
          <w:sz w:val="28"/>
          <w:szCs w:val="28"/>
        </w:rPr>
      </w:pPr>
    </w:p>
    <w:p w:rsidR="008750AC" w:rsidRDefault="008750AC" w:rsidP="008750AC">
      <w:pPr>
        <w:spacing w:after="0" w:line="240" w:lineRule="auto"/>
        <w:ind w:right="4394"/>
        <w:rPr>
          <w:rFonts w:ascii="Times New Roman" w:hAnsi="Times New Roman"/>
          <w:sz w:val="28"/>
          <w:szCs w:val="28"/>
        </w:rPr>
      </w:pPr>
    </w:p>
    <w:p w:rsidR="008750AC" w:rsidRDefault="008750AC" w:rsidP="008750AC">
      <w:pPr>
        <w:spacing w:after="0" w:line="240" w:lineRule="auto"/>
        <w:ind w:right="4394"/>
        <w:rPr>
          <w:rFonts w:ascii="Times New Roman" w:hAnsi="Times New Roman"/>
          <w:sz w:val="28"/>
          <w:szCs w:val="28"/>
        </w:rPr>
      </w:pPr>
    </w:p>
    <w:p w:rsidR="008750AC" w:rsidRDefault="008750AC" w:rsidP="008750AC">
      <w:pPr>
        <w:spacing w:after="0" w:line="240" w:lineRule="auto"/>
        <w:ind w:right="4394"/>
        <w:rPr>
          <w:rFonts w:ascii="Times New Roman" w:hAnsi="Times New Roman"/>
          <w:sz w:val="28"/>
          <w:szCs w:val="28"/>
        </w:rPr>
      </w:pPr>
    </w:p>
    <w:p w:rsidR="008750AC" w:rsidRDefault="008750AC" w:rsidP="008750AC">
      <w:pPr>
        <w:spacing w:after="0" w:line="240" w:lineRule="auto"/>
        <w:ind w:right="4394"/>
        <w:rPr>
          <w:rFonts w:ascii="Times New Roman" w:hAnsi="Times New Roman"/>
          <w:sz w:val="28"/>
          <w:szCs w:val="28"/>
        </w:rPr>
      </w:pPr>
    </w:p>
    <w:p w:rsidR="008750AC" w:rsidRDefault="008750AC" w:rsidP="008750AC">
      <w:pPr>
        <w:spacing w:after="0" w:line="240" w:lineRule="auto"/>
        <w:ind w:right="4394"/>
        <w:rPr>
          <w:rFonts w:ascii="Times New Roman" w:hAnsi="Times New Roman"/>
          <w:sz w:val="28"/>
          <w:szCs w:val="28"/>
        </w:rPr>
      </w:pPr>
    </w:p>
    <w:p w:rsidR="008750AC" w:rsidRDefault="008750AC" w:rsidP="008750AC">
      <w:pPr>
        <w:spacing w:after="0" w:line="240" w:lineRule="auto"/>
        <w:ind w:right="4394"/>
        <w:rPr>
          <w:rFonts w:ascii="Times New Roman" w:hAnsi="Times New Roman"/>
          <w:sz w:val="28"/>
          <w:szCs w:val="28"/>
        </w:rPr>
      </w:pPr>
    </w:p>
    <w:p w:rsidR="008750AC" w:rsidRDefault="008750AC" w:rsidP="008750AC">
      <w:pPr>
        <w:spacing w:after="0" w:line="240" w:lineRule="auto"/>
        <w:ind w:right="4394"/>
        <w:rPr>
          <w:rFonts w:ascii="Times New Roman" w:hAnsi="Times New Roman"/>
          <w:sz w:val="28"/>
          <w:szCs w:val="28"/>
        </w:rPr>
      </w:pPr>
    </w:p>
    <w:p w:rsidR="008750AC" w:rsidRDefault="008750AC" w:rsidP="008750AC">
      <w:pPr>
        <w:spacing w:after="0" w:line="240" w:lineRule="auto"/>
        <w:ind w:right="4394"/>
        <w:rPr>
          <w:rFonts w:ascii="Times New Roman" w:hAnsi="Times New Roman"/>
          <w:sz w:val="28"/>
          <w:szCs w:val="28"/>
        </w:rPr>
      </w:pPr>
      <w:r w:rsidRPr="00926D45">
        <w:rPr>
          <w:rFonts w:ascii="Times New Roman" w:hAnsi="Times New Roman"/>
          <w:sz w:val="28"/>
          <w:szCs w:val="28"/>
        </w:rPr>
        <w:t>Про внесення на розгляд міської ради проєкту рішення «Про Програму фінансової підтримки гром</w:t>
      </w:r>
      <w:r>
        <w:rPr>
          <w:rFonts w:ascii="Times New Roman" w:hAnsi="Times New Roman"/>
          <w:sz w:val="28"/>
          <w:szCs w:val="28"/>
        </w:rPr>
        <w:t>адських організацій фізкультурно-</w:t>
      </w:r>
      <w:r w:rsidRPr="00926D45">
        <w:rPr>
          <w:rFonts w:ascii="Times New Roman" w:hAnsi="Times New Roman"/>
          <w:sz w:val="28"/>
          <w:szCs w:val="28"/>
        </w:rPr>
        <w:t>спортивного спрямування, спортивних клубів та</w:t>
      </w:r>
      <w:r>
        <w:rPr>
          <w:rFonts w:ascii="Times New Roman" w:hAnsi="Times New Roman"/>
          <w:sz w:val="28"/>
          <w:szCs w:val="28"/>
        </w:rPr>
        <w:t xml:space="preserve"> федерацій з видів спорту </w:t>
      </w:r>
    </w:p>
    <w:p w:rsidR="008750AC" w:rsidRDefault="008750AC" w:rsidP="008750AC">
      <w:pPr>
        <w:spacing w:after="0" w:line="240" w:lineRule="auto"/>
        <w:ind w:right="43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територіальної громади</w:t>
      </w:r>
      <w:r w:rsidRPr="00926D45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2025</w:t>
      </w:r>
      <w:r w:rsidRPr="00556EE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2029</w:t>
      </w:r>
      <w:r w:rsidRPr="00556EE9">
        <w:rPr>
          <w:rFonts w:ascii="Times New Roman" w:hAnsi="Times New Roman"/>
          <w:sz w:val="28"/>
          <w:szCs w:val="28"/>
        </w:rPr>
        <w:t xml:space="preserve"> роки</w:t>
      </w:r>
      <w:r w:rsidRPr="00926D45">
        <w:rPr>
          <w:rFonts w:ascii="Times New Roman" w:hAnsi="Times New Roman"/>
          <w:sz w:val="28"/>
          <w:szCs w:val="28"/>
        </w:rPr>
        <w:t>»</w:t>
      </w:r>
    </w:p>
    <w:p w:rsidR="008750AC" w:rsidRDefault="008750AC" w:rsidP="008750A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750AC" w:rsidRPr="006C3C84" w:rsidRDefault="008750AC" w:rsidP="008750A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</w:t>
      </w:r>
      <w:r w:rsidRPr="006C3C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статтями 28</w:t>
      </w:r>
      <w:r w:rsidRPr="006C3C8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32, 52</w:t>
      </w:r>
      <w:r w:rsidRPr="006C3C84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</w:rPr>
        <w:t>,</w:t>
      </w:r>
      <w:r w:rsidRPr="006C3C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Законом України </w:t>
      </w:r>
      <w:r w:rsidRPr="006C3C84">
        <w:rPr>
          <w:rFonts w:ascii="Times New Roman" w:hAnsi="Times New Roman"/>
          <w:sz w:val="28"/>
          <w:szCs w:val="28"/>
        </w:rPr>
        <w:t xml:space="preserve">«Про фізичну культуру і спорт», </w:t>
      </w:r>
      <w:r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:rsidR="008750AC" w:rsidRPr="006C3C84" w:rsidRDefault="008750AC" w:rsidP="008750AC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6C3C84">
        <w:rPr>
          <w:rFonts w:ascii="Times New Roman" w:hAnsi="Times New Roman"/>
          <w:sz w:val="28"/>
          <w:szCs w:val="28"/>
        </w:rPr>
        <w:t xml:space="preserve">в и р і ш и </w:t>
      </w:r>
      <w:r>
        <w:rPr>
          <w:rFonts w:ascii="Times New Roman" w:hAnsi="Times New Roman"/>
          <w:sz w:val="28"/>
          <w:szCs w:val="28"/>
        </w:rPr>
        <w:t>в</w:t>
      </w:r>
      <w:r w:rsidRPr="006C3C84">
        <w:rPr>
          <w:rFonts w:ascii="Times New Roman" w:hAnsi="Times New Roman"/>
          <w:sz w:val="28"/>
          <w:szCs w:val="28"/>
        </w:rPr>
        <w:t>:</w:t>
      </w:r>
    </w:p>
    <w:p w:rsidR="008750AC" w:rsidRPr="006C3C84" w:rsidRDefault="008750AC" w:rsidP="008750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на розгляд міської ради проєкт рішення «Про</w:t>
      </w:r>
      <w:r w:rsidRPr="006C3C84">
        <w:rPr>
          <w:rFonts w:ascii="Times New Roman" w:hAnsi="Times New Roman"/>
          <w:sz w:val="28"/>
          <w:szCs w:val="28"/>
        </w:rPr>
        <w:t xml:space="preserve"> Програму фінансової підтримки громадських організацій  фізкультурно-спортивного  спрямування, спортивних клубів та федерацій з виді</w:t>
      </w:r>
      <w:r>
        <w:rPr>
          <w:rFonts w:ascii="Times New Roman" w:hAnsi="Times New Roman"/>
          <w:sz w:val="28"/>
          <w:szCs w:val="28"/>
        </w:rPr>
        <w:t>в спорту Івано-Франківської міської територіальної громади</w:t>
      </w:r>
      <w:r w:rsidRPr="006C3C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2025</w:t>
      </w:r>
      <w:r w:rsidRPr="00556EE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2029</w:t>
      </w:r>
      <w:r w:rsidRPr="00556EE9">
        <w:rPr>
          <w:rFonts w:ascii="Times New Roman" w:hAnsi="Times New Roman"/>
          <w:sz w:val="28"/>
          <w:szCs w:val="28"/>
        </w:rPr>
        <w:t xml:space="preserve"> роки</w:t>
      </w:r>
      <w:r>
        <w:rPr>
          <w:rFonts w:ascii="Times New Roman" w:hAnsi="Times New Roman"/>
          <w:sz w:val="28"/>
          <w:szCs w:val="28"/>
        </w:rPr>
        <w:t>» (додається).</w:t>
      </w:r>
    </w:p>
    <w:p w:rsidR="008750AC" w:rsidRPr="006C3C84" w:rsidRDefault="008750AC" w:rsidP="008750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3C84">
        <w:rPr>
          <w:rFonts w:ascii="Times New Roman" w:hAnsi="Times New Roman"/>
          <w:sz w:val="28"/>
          <w:szCs w:val="28"/>
        </w:rPr>
        <w:t xml:space="preserve">2. </w:t>
      </w:r>
      <w:r w:rsidRPr="006C3C84">
        <w:rPr>
          <w:rFonts w:ascii="Times New Roman" w:hAnsi="Times New Roman"/>
          <w:sz w:val="28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hAnsi="Times New Roman"/>
          <w:sz w:val="28"/>
        </w:rPr>
        <w:t>О. Левицького.</w:t>
      </w:r>
    </w:p>
    <w:p w:rsidR="008750AC" w:rsidRDefault="008750AC" w:rsidP="008750AC">
      <w:pPr>
        <w:jc w:val="both"/>
        <w:rPr>
          <w:rFonts w:ascii="Times New Roman" w:hAnsi="Times New Roman"/>
          <w:sz w:val="28"/>
          <w:szCs w:val="28"/>
        </w:rPr>
      </w:pPr>
    </w:p>
    <w:p w:rsidR="008750AC" w:rsidRPr="006C3C84" w:rsidRDefault="008750AC" w:rsidP="008750AC">
      <w:pPr>
        <w:jc w:val="both"/>
        <w:rPr>
          <w:rFonts w:ascii="Times New Roman" w:hAnsi="Times New Roman"/>
          <w:sz w:val="28"/>
          <w:szCs w:val="28"/>
        </w:rPr>
      </w:pPr>
    </w:p>
    <w:p w:rsidR="00133CFC" w:rsidRDefault="008750AC" w:rsidP="008750AC">
      <w:r>
        <w:rPr>
          <w:rFonts w:ascii="Times New Roman" w:hAnsi="Times New Roman"/>
          <w:sz w:val="28"/>
          <w:szCs w:val="28"/>
        </w:rPr>
        <w:t xml:space="preserve">  Міський голова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Руслан МАРЦІНКІВ</w:t>
      </w:r>
    </w:p>
    <w:sectPr w:rsidR="00133C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F94"/>
    <w:rsid w:val="00133CFC"/>
    <w:rsid w:val="00392319"/>
    <w:rsid w:val="008750AC"/>
    <w:rsid w:val="00983F94"/>
    <w:rsid w:val="009E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E4465-947A-444C-9F2E-AC16C6E41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0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dcterms:created xsi:type="dcterms:W3CDTF">2024-10-31T12:28:00Z</dcterms:created>
  <dcterms:modified xsi:type="dcterms:W3CDTF">2024-10-31T12:28:00Z</dcterms:modified>
</cp:coreProperties>
</file>