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A23" w:rsidRDefault="00851A23" w:rsidP="00851A23">
      <w:pPr>
        <w:keepNext/>
        <w:shd w:val="clear" w:color="auto" w:fill="FFFFFF"/>
        <w:spacing w:after="0" w:line="240" w:lineRule="auto"/>
        <w:ind w:left="708" w:right="376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bookmarkStart w:id="0" w:name="_GoBack"/>
      <w:bookmarkEnd w:id="0"/>
    </w:p>
    <w:p w:rsidR="00851A23" w:rsidRDefault="00851A23" w:rsidP="00851A23">
      <w:pPr>
        <w:keepNext/>
        <w:shd w:val="clear" w:color="auto" w:fill="FFFFFF"/>
        <w:spacing w:after="0" w:line="240" w:lineRule="auto"/>
        <w:ind w:left="708" w:right="376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51A23" w:rsidRDefault="00851A23" w:rsidP="00851A23">
      <w:pPr>
        <w:keepNext/>
        <w:shd w:val="clear" w:color="auto" w:fill="FFFFFF"/>
        <w:spacing w:after="0" w:line="240" w:lineRule="auto"/>
        <w:ind w:left="708" w:right="376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51A23" w:rsidRDefault="00851A23" w:rsidP="00851A23">
      <w:pPr>
        <w:keepNext/>
        <w:shd w:val="clear" w:color="auto" w:fill="FFFFFF"/>
        <w:spacing w:after="0" w:line="240" w:lineRule="auto"/>
        <w:ind w:left="708" w:right="376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51A23" w:rsidRDefault="00851A23" w:rsidP="00851A23">
      <w:pPr>
        <w:keepNext/>
        <w:shd w:val="clear" w:color="auto" w:fill="FFFFFF"/>
        <w:spacing w:after="0" w:line="240" w:lineRule="auto"/>
        <w:ind w:left="708" w:right="376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51A23" w:rsidRDefault="00851A23" w:rsidP="00851A23">
      <w:pPr>
        <w:keepNext/>
        <w:shd w:val="clear" w:color="auto" w:fill="FFFFFF"/>
        <w:spacing w:after="0" w:line="240" w:lineRule="auto"/>
        <w:ind w:right="376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51A23" w:rsidRDefault="00851A23" w:rsidP="00851A23">
      <w:pPr>
        <w:keepNext/>
        <w:shd w:val="clear" w:color="auto" w:fill="FFFFFF"/>
        <w:spacing w:after="0" w:line="240" w:lineRule="auto"/>
        <w:ind w:left="708" w:right="376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7B7AA8" w:rsidRDefault="007B7AA8" w:rsidP="00851A23">
      <w:pPr>
        <w:keepNext/>
        <w:shd w:val="clear" w:color="auto" w:fill="FFFFFF"/>
        <w:spacing w:after="0" w:line="240" w:lineRule="auto"/>
        <w:ind w:left="708" w:right="376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7B7AA8" w:rsidRDefault="007B7AA8" w:rsidP="00851A23">
      <w:pPr>
        <w:keepNext/>
        <w:shd w:val="clear" w:color="auto" w:fill="FFFFFF"/>
        <w:spacing w:after="0" w:line="240" w:lineRule="auto"/>
        <w:ind w:left="708" w:right="376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51A23" w:rsidRDefault="00851A23" w:rsidP="00851A23">
      <w:pPr>
        <w:keepNext/>
        <w:shd w:val="clear" w:color="auto" w:fill="FFFFFF"/>
        <w:spacing w:after="0" w:line="240" w:lineRule="auto"/>
        <w:ind w:left="708" w:right="376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7B7AA8" w:rsidRDefault="007B7AA8" w:rsidP="00851A23">
      <w:pPr>
        <w:keepNext/>
        <w:shd w:val="clear" w:color="auto" w:fill="FFFFFF"/>
        <w:spacing w:after="0" w:line="240" w:lineRule="auto"/>
        <w:ind w:left="708" w:right="376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7B7AA8" w:rsidRDefault="007B7AA8" w:rsidP="00851A23">
      <w:pPr>
        <w:keepNext/>
        <w:shd w:val="clear" w:color="auto" w:fill="FFFFFF"/>
        <w:spacing w:after="0" w:line="240" w:lineRule="auto"/>
        <w:ind w:left="708" w:right="376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36721F" w:rsidRDefault="00502B94" w:rsidP="00851A23">
      <w:pPr>
        <w:keepNext/>
        <w:shd w:val="clear" w:color="auto" w:fill="FFFFFF"/>
        <w:spacing w:after="0" w:line="240" w:lineRule="auto"/>
        <w:ind w:left="708" w:right="376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r w:rsidRPr="00502B94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Про </w:t>
      </w:r>
      <w:r w:rsidR="00851A23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затвердження</w:t>
      </w:r>
      <w:r w:rsidRPr="00502B94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протоколу </w:t>
      </w:r>
    </w:p>
    <w:p w:rsidR="00502B94" w:rsidRPr="00502B94" w:rsidRDefault="00502B94" w:rsidP="00851A23">
      <w:pPr>
        <w:keepNext/>
        <w:shd w:val="clear" w:color="auto" w:fill="FFFFFF"/>
        <w:spacing w:after="0" w:line="240" w:lineRule="auto"/>
        <w:ind w:left="708" w:right="3761"/>
        <w:contextualSpacing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val="uk-UA" w:eastAsia="ru-RU"/>
        </w:rPr>
      </w:pPr>
      <w:r w:rsidRPr="00502B94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засідання конкурсної комісії</w:t>
      </w:r>
    </w:p>
    <w:p w:rsidR="00502B94" w:rsidRPr="00502B94" w:rsidRDefault="00502B94" w:rsidP="00851A23">
      <w:pPr>
        <w:keepNext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val="uk-UA" w:eastAsia="ru-RU"/>
        </w:rPr>
      </w:pPr>
    </w:p>
    <w:p w:rsidR="00502B94" w:rsidRPr="00502B94" w:rsidRDefault="00502B94" w:rsidP="00851A23">
      <w:pPr>
        <w:keepNext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val="uk-UA" w:eastAsia="ru-RU"/>
        </w:rPr>
      </w:pPr>
    </w:p>
    <w:p w:rsidR="00851A23" w:rsidRDefault="00851A23" w:rsidP="007B7AA8">
      <w:pPr>
        <w:pStyle w:val="a3"/>
        <w:keepNext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rStyle w:val="15"/>
          <w:color w:val="000000"/>
          <w:sz w:val="28"/>
          <w:szCs w:val="28"/>
          <w:shd w:val="clear" w:color="auto" w:fill="FFFFFF"/>
          <w:lang w:val="uk-UA"/>
        </w:rPr>
      </w:pPr>
      <w:r w:rsidRPr="00AD3CB7">
        <w:rPr>
          <w:sz w:val="28"/>
          <w:szCs w:val="28"/>
          <w:shd w:val="clear" w:color="auto" w:fill="FFFFFF"/>
          <w:lang w:val="uk-UA"/>
        </w:rPr>
        <w:t>Відповідно до статті 30 Закону України «Про місцеве самоврядування в Україні», Порядку проведення конкурсу на здійснення операцій із збирання та перевезення побутових відходів, затвердженого постановою Кабінету Міністрів України від 25 серпня 2023 року № 918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502B94">
        <w:rPr>
          <w:color w:val="000000"/>
          <w:sz w:val="28"/>
          <w:lang w:val="uk-UA"/>
        </w:rPr>
        <w:t>та рішення виконавчого комітету</w:t>
      </w:r>
      <w:r>
        <w:rPr>
          <w:color w:val="000000"/>
          <w:sz w:val="28"/>
          <w:lang w:val="uk-UA"/>
        </w:rPr>
        <w:t xml:space="preserve"> Івано-Франківської міської ради</w:t>
      </w:r>
      <w:r w:rsidRPr="00502B94">
        <w:rPr>
          <w:color w:val="000000"/>
          <w:sz w:val="28"/>
          <w:lang w:val="uk-UA"/>
        </w:rPr>
        <w:t xml:space="preserve"> </w:t>
      </w:r>
      <w:r w:rsidRPr="00502B94">
        <w:rPr>
          <w:color w:val="000000"/>
          <w:sz w:val="28"/>
          <w:szCs w:val="28"/>
          <w:shd w:val="clear" w:color="auto" w:fill="FFFFFF"/>
          <w:lang w:val="uk-UA"/>
        </w:rPr>
        <w:t>від</w:t>
      </w:r>
      <w:r>
        <w:rPr>
          <w:color w:val="000000"/>
          <w:sz w:val="28"/>
          <w:szCs w:val="28"/>
          <w:shd w:val="clear" w:color="auto" w:fill="FFFFFF"/>
          <w:lang w:val="uk-UA"/>
        </w:rPr>
        <w:t> 12.07</w:t>
      </w:r>
      <w:r w:rsidRPr="00502B94">
        <w:rPr>
          <w:color w:val="000000"/>
          <w:sz w:val="28"/>
          <w:szCs w:val="28"/>
          <w:shd w:val="clear" w:color="auto" w:fill="FFFFFF"/>
          <w:lang w:val="uk-UA"/>
        </w:rPr>
        <w:t>.202</w:t>
      </w:r>
      <w:r>
        <w:rPr>
          <w:color w:val="000000"/>
          <w:sz w:val="28"/>
          <w:szCs w:val="28"/>
          <w:shd w:val="clear" w:color="auto" w:fill="FFFFFF"/>
          <w:lang w:val="uk-UA"/>
        </w:rPr>
        <w:t>4</w:t>
      </w:r>
      <w:r w:rsidRPr="00502B94">
        <w:rPr>
          <w:color w:val="000000"/>
          <w:sz w:val="28"/>
          <w:szCs w:val="28"/>
          <w:shd w:val="clear" w:color="auto" w:fill="FFFFFF"/>
          <w:lang w:val="uk-UA"/>
        </w:rPr>
        <w:t>р.  № </w:t>
      </w:r>
      <w:r>
        <w:rPr>
          <w:color w:val="000000"/>
          <w:sz w:val="28"/>
          <w:szCs w:val="28"/>
          <w:shd w:val="clear" w:color="auto" w:fill="FFFFFF"/>
          <w:lang w:val="uk-UA"/>
        </w:rPr>
        <w:t>853</w:t>
      </w:r>
      <w:r w:rsidRPr="00502B94">
        <w:rPr>
          <w:color w:val="000000"/>
          <w:sz w:val="28"/>
          <w:szCs w:val="28"/>
          <w:lang w:val="uk-UA"/>
        </w:rPr>
        <w:t xml:space="preserve"> «</w:t>
      </w:r>
      <w:r w:rsidRPr="00AD3CB7">
        <w:rPr>
          <w:bCs/>
          <w:sz w:val="28"/>
          <w:szCs w:val="28"/>
          <w:shd w:val="clear" w:color="auto" w:fill="FFFFFF"/>
          <w:lang w:val="uk-UA"/>
        </w:rPr>
        <w:t xml:space="preserve">Про проведення конкурсу </w:t>
      </w:r>
      <w:r>
        <w:rPr>
          <w:bCs/>
          <w:sz w:val="28"/>
          <w:szCs w:val="28"/>
          <w:shd w:val="clear" w:color="auto" w:fill="FFFFFF"/>
          <w:lang w:val="uk-UA"/>
        </w:rPr>
        <w:t xml:space="preserve">зі </w:t>
      </w:r>
      <w:r w:rsidRPr="00AD3CB7">
        <w:rPr>
          <w:bCs/>
          <w:sz w:val="28"/>
          <w:szCs w:val="28"/>
          <w:shd w:val="clear" w:color="auto" w:fill="FFFFFF"/>
          <w:lang w:val="uk-UA"/>
        </w:rPr>
        <w:t xml:space="preserve">здійснення операцій із збирання та перевезення побутових відходів на території </w:t>
      </w:r>
      <w:r>
        <w:rPr>
          <w:bCs/>
          <w:sz w:val="28"/>
          <w:szCs w:val="28"/>
          <w:shd w:val="clear" w:color="auto" w:fill="FFFFFF"/>
          <w:lang w:val="uk-UA"/>
        </w:rPr>
        <w:t>міста Івано-Франківськ</w:t>
      </w:r>
      <w:r w:rsidRPr="00502B94">
        <w:rPr>
          <w:color w:val="000000"/>
          <w:sz w:val="28"/>
          <w:szCs w:val="28"/>
          <w:lang w:val="uk-UA"/>
        </w:rPr>
        <w:t>»</w:t>
      </w:r>
      <w:r w:rsidRPr="00AD3CB7">
        <w:rPr>
          <w:rStyle w:val="15"/>
          <w:sz w:val="28"/>
          <w:szCs w:val="28"/>
          <w:shd w:val="clear" w:color="auto" w:fill="FFFFFF"/>
          <w:lang w:val="uk-UA"/>
        </w:rPr>
        <w:t xml:space="preserve">, </w:t>
      </w:r>
      <w:r w:rsidRPr="00A853A0">
        <w:rPr>
          <w:rStyle w:val="15"/>
          <w:color w:val="000000"/>
          <w:sz w:val="28"/>
          <w:szCs w:val="28"/>
          <w:shd w:val="clear" w:color="auto" w:fill="FFFFFF"/>
          <w:lang w:val="uk-UA"/>
        </w:rPr>
        <w:t>виконавчий комітет міської ради</w:t>
      </w:r>
    </w:p>
    <w:p w:rsidR="007B7AA8" w:rsidRPr="007B7AA8" w:rsidRDefault="007B7AA8" w:rsidP="007B7AA8">
      <w:pPr>
        <w:pStyle w:val="a3"/>
        <w:keepNext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bCs/>
          <w:sz w:val="28"/>
          <w:szCs w:val="28"/>
          <w:shd w:val="clear" w:color="auto" w:fill="FFFFFF"/>
          <w:lang w:val="uk-UA"/>
        </w:rPr>
      </w:pPr>
    </w:p>
    <w:p w:rsidR="007B7AA8" w:rsidRPr="007B7AA8" w:rsidRDefault="00502B94" w:rsidP="007B7AA8">
      <w:pPr>
        <w:keepNext/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r w:rsidRPr="00502B94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вирішив:</w:t>
      </w:r>
    </w:p>
    <w:p w:rsidR="00502B94" w:rsidRPr="00502B94" w:rsidRDefault="007B7AA8" w:rsidP="007B7AA8">
      <w:pPr>
        <w:keepNext/>
        <w:shd w:val="clear" w:color="auto" w:fill="FFFFFF"/>
        <w:tabs>
          <w:tab w:val="left" w:pos="709"/>
        </w:tabs>
        <w:spacing w:after="0" w:line="240" w:lineRule="auto"/>
        <w:ind w:firstLine="50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1. </w:t>
      </w:r>
      <w:r w:rsidR="00851A23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Затвердити </w:t>
      </w:r>
      <w:r w:rsidR="00502B94" w:rsidRPr="00502B94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протокол № </w:t>
      </w:r>
      <w:r w:rsidR="00851A23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1</w:t>
      </w:r>
      <w:r w:rsidR="00502B94" w:rsidRPr="00502B94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від </w:t>
      </w:r>
      <w:r w:rsidR="00502B94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14.0</w:t>
      </w:r>
      <w:r w:rsidR="00851A23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8</w:t>
      </w:r>
      <w:r w:rsidR="00502B94" w:rsidRPr="00502B94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.202</w:t>
      </w:r>
      <w:r w:rsidR="00851A23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4</w:t>
      </w:r>
      <w:r w:rsidR="00502B94" w:rsidRPr="00502B94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р. засідання конкурсної комісії </w:t>
      </w:r>
      <w:r w:rsidR="00851A23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з розгляду конкурсних пропозицій та прийняття рішення про визначення переможця (переможців) конкурсу на здійснення операцій із збирання та перевезення побутових відходів на території міста Івано-Франківськ</w:t>
      </w:r>
      <w:r w:rsidR="00502B94" w:rsidRPr="00502B94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, межі яких були визначені умовами конкурсної документації (додається).</w:t>
      </w:r>
    </w:p>
    <w:p w:rsidR="00502B94" w:rsidRPr="00502B94" w:rsidRDefault="00502B94" w:rsidP="00851A23">
      <w:pPr>
        <w:keepNext/>
        <w:numPr>
          <w:ilvl w:val="0"/>
          <w:numId w:val="2"/>
        </w:numPr>
        <w:suppressLineNumbers/>
        <w:shd w:val="clear" w:color="auto" w:fill="FFFFFF"/>
        <w:suppressAutoHyphens/>
        <w:spacing w:before="100" w:beforeAutospacing="1" w:after="100" w:afterAutospacing="1" w:line="240" w:lineRule="auto"/>
        <w:ind w:left="0" w:firstLine="50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  <w:r w:rsidRPr="00502B94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Договори з переможц</w:t>
      </w:r>
      <w:r w:rsidR="00851A23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ями</w:t>
      </w:r>
      <w:r w:rsidRPr="00502B94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конкурсу </w:t>
      </w:r>
      <w:r w:rsidR="00851A23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на здійснення операцій із збирання та перевезення побутових відходів</w:t>
      </w:r>
      <w:r w:rsidRPr="00502B94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на певних територіях населеного пункту, межі яких були визначені умовами конкурсної документації, укласти терміном на п’ять років.</w:t>
      </w:r>
    </w:p>
    <w:p w:rsidR="00502B94" w:rsidRPr="00502B94" w:rsidRDefault="00502B94" w:rsidP="00851A23">
      <w:pPr>
        <w:keepNext/>
        <w:numPr>
          <w:ilvl w:val="0"/>
          <w:numId w:val="3"/>
        </w:numPr>
        <w:suppressLineNumbers/>
        <w:shd w:val="clear" w:color="auto" w:fill="FFFFFF"/>
        <w:suppressAutoHyphens/>
        <w:spacing w:before="100" w:beforeAutospacing="1" w:after="100" w:afterAutospacing="1" w:line="240" w:lineRule="auto"/>
        <w:ind w:left="0" w:firstLine="50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  <w:r w:rsidRPr="00502B94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Уповноважити заступника міського голови – директора Департаменту інфраструктури, житлової та комунальної політики</w:t>
      </w:r>
      <w:r w:rsidR="00851A23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Івано-Франківської міської ради</w:t>
      </w:r>
      <w:r w:rsidRPr="00502B94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М. </w:t>
      </w:r>
      <w:proofErr w:type="spellStart"/>
      <w:r w:rsidRPr="00502B94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Смушака</w:t>
      </w:r>
      <w:proofErr w:type="spellEnd"/>
      <w:r w:rsidRPr="00502B94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на укладання договорів з переможц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я</w:t>
      </w:r>
      <w:r w:rsidRPr="00502B94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и</w:t>
      </w:r>
      <w:r w:rsidRPr="00502B94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конкурсу.</w:t>
      </w:r>
    </w:p>
    <w:p w:rsidR="00502B94" w:rsidRPr="00851A23" w:rsidRDefault="00502B94" w:rsidP="00851A23">
      <w:pPr>
        <w:keepNext/>
        <w:numPr>
          <w:ilvl w:val="0"/>
          <w:numId w:val="4"/>
        </w:numPr>
        <w:suppressLineNumbers/>
        <w:shd w:val="clear" w:color="auto" w:fill="FFFFFF"/>
        <w:suppressAutoHyphens/>
        <w:spacing w:before="100" w:beforeAutospacing="1" w:after="100" w:afterAutospacing="1" w:line="240" w:lineRule="auto"/>
        <w:ind w:left="0" w:firstLine="50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  <w:r w:rsidR="00851A23" w:rsidRPr="00851A23">
        <w:rPr>
          <w:rStyle w:val="15"/>
          <w:color w:val="000000"/>
          <w:sz w:val="28"/>
          <w:szCs w:val="28"/>
          <w:shd w:val="clear" w:color="auto" w:fill="FFFFFF"/>
          <w:lang w:val="uk-UA"/>
        </w:rPr>
        <w:t xml:space="preserve">Відділу патронатної служби міської ради ( О. </w:t>
      </w:r>
      <w:proofErr w:type="spellStart"/>
      <w:r w:rsidR="00851A23" w:rsidRPr="00851A23">
        <w:rPr>
          <w:rStyle w:val="15"/>
          <w:color w:val="000000"/>
          <w:sz w:val="28"/>
          <w:szCs w:val="28"/>
          <w:shd w:val="clear" w:color="auto" w:fill="FFFFFF"/>
          <w:lang w:val="uk-UA"/>
        </w:rPr>
        <w:t>Гоянюк</w:t>
      </w:r>
      <w:proofErr w:type="spellEnd"/>
      <w:r w:rsidR="00851A23" w:rsidRPr="00851A23">
        <w:rPr>
          <w:rStyle w:val="15"/>
          <w:color w:val="000000"/>
          <w:sz w:val="28"/>
          <w:szCs w:val="28"/>
          <w:shd w:val="clear" w:color="auto" w:fill="FFFFFF"/>
          <w:lang w:val="uk-UA"/>
        </w:rPr>
        <w:t xml:space="preserve">) оприлюднити дане рішення </w:t>
      </w:r>
      <w:r w:rsidR="00851A23" w:rsidRPr="00851A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на офіційному </w:t>
      </w:r>
      <w:proofErr w:type="spellStart"/>
      <w:r w:rsidR="00851A23" w:rsidRPr="00851A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вебсайті</w:t>
      </w:r>
      <w:proofErr w:type="spellEnd"/>
      <w:r w:rsidR="00851A23" w:rsidRPr="00851A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міста Івано-Франківська</w:t>
      </w:r>
      <w:r w:rsidR="00851A23" w:rsidRPr="00851A23">
        <w:rPr>
          <w:rStyle w:val="15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502B94" w:rsidRPr="00AD3872" w:rsidRDefault="00502B94" w:rsidP="00851A23">
      <w:pPr>
        <w:keepNext/>
        <w:numPr>
          <w:ilvl w:val="0"/>
          <w:numId w:val="5"/>
        </w:numPr>
        <w:suppressLineNumbers/>
        <w:shd w:val="clear" w:color="auto" w:fill="FFFFFF"/>
        <w:suppressAutoHyphens/>
        <w:spacing w:before="100" w:beforeAutospacing="1" w:after="100" w:afterAutospacing="1" w:line="240" w:lineRule="auto"/>
        <w:ind w:left="0" w:firstLine="50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  <w:r w:rsidRPr="00502B94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Контроль за виконанням даного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 w:rsidRPr="00502B94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Смушака</w:t>
      </w:r>
      <w:proofErr w:type="spellEnd"/>
      <w:r w:rsidRPr="00502B94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.</w:t>
      </w:r>
    </w:p>
    <w:p w:rsidR="00502B94" w:rsidRDefault="00502B94" w:rsidP="00851A23">
      <w:pPr>
        <w:keepNext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val="uk-UA" w:eastAsia="ru-RU"/>
        </w:rPr>
      </w:pPr>
    </w:p>
    <w:p w:rsidR="007B7AA8" w:rsidRDefault="007B7AA8" w:rsidP="00851A23">
      <w:pPr>
        <w:keepNext/>
        <w:shd w:val="clear" w:color="auto" w:fill="FFFFFF"/>
        <w:spacing w:after="0" w:line="240" w:lineRule="auto"/>
        <w:ind w:right="97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DD77CC" w:rsidRPr="005146F5" w:rsidRDefault="00502B94" w:rsidP="005146F5">
      <w:pPr>
        <w:keepNext/>
        <w:shd w:val="clear" w:color="auto" w:fill="FFFFFF"/>
        <w:spacing w:after="0" w:line="240" w:lineRule="auto"/>
        <w:ind w:right="97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М</w:t>
      </w:r>
      <w:r w:rsidRPr="00502B94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іськ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ий голова</w:t>
      </w:r>
      <w:r w:rsidRPr="00502B94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                               </w:t>
      </w:r>
      <w:r w:rsidR="00AD3872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Руслан МАРЦІНКІВ</w:t>
      </w:r>
    </w:p>
    <w:sectPr w:rsidR="00DD77CC" w:rsidRPr="005146F5" w:rsidSect="00851A23">
      <w:pgSz w:w="11906" w:h="16838"/>
      <w:pgMar w:top="1134" w:right="850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527DC"/>
    <w:multiLevelType w:val="hybridMultilevel"/>
    <w:tmpl w:val="81669432"/>
    <w:lvl w:ilvl="0" w:tplc="6BE49826">
      <w:start w:val="4"/>
      <w:numFmt w:val="bullet"/>
      <w:lvlText w:val="-"/>
      <w:lvlJc w:val="left"/>
      <w:pPr>
        <w:ind w:left="21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4C6F70"/>
    <w:multiLevelType w:val="multilevel"/>
    <w:tmpl w:val="E37CB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232C24"/>
    <w:multiLevelType w:val="hybridMultilevel"/>
    <w:tmpl w:val="2098C9DE"/>
    <w:lvl w:ilvl="0" w:tplc="F32ECEB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EC7293"/>
    <w:multiLevelType w:val="hybridMultilevel"/>
    <w:tmpl w:val="09020636"/>
    <w:lvl w:ilvl="0" w:tplc="624EBE4C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B1E4F1F"/>
    <w:multiLevelType w:val="hybridMultilevel"/>
    <w:tmpl w:val="0D3C23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BE3C5A"/>
    <w:multiLevelType w:val="hybridMultilevel"/>
    <w:tmpl w:val="4F2243AC"/>
    <w:lvl w:ilvl="0" w:tplc="786C5A16">
      <w:start w:val="3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3"/>
    <w:lvlOverride w:ilvl="0">
      <w:startOverride w:val="2"/>
    </w:lvlOverride>
  </w:num>
  <w:num w:numId="3">
    <w:abstractNumId w:val="3"/>
    <w:lvlOverride w:ilvl="0">
      <w:startOverride w:val="3"/>
    </w:lvlOverride>
  </w:num>
  <w:num w:numId="4">
    <w:abstractNumId w:val="3"/>
    <w:lvlOverride w:ilvl="0">
      <w:startOverride w:val="4"/>
    </w:lvlOverride>
  </w:num>
  <w:num w:numId="5">
    <w:abstractNumId w:val="3"/>
    <w:lvlOverride w:ilvl="0">
      <w:startOverride w:val="5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  <w:num w:numId="10">
    <w:abstractNumId w:val="5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B94"/>
    <w:rsid w:val="0002146A"/>
    <w:rsid w:val="00065914"/>
    <w:rsid w:val="000E3E11"/>
    <w:rsid w:val="000F36F7"/>
    <w:rsid w:val="001050E4"/>
    <w:rsid w:val="002207A9"/>
    <w:rsid w:val="00224513"/>
    <w:rsid w:val="002328D5"/>
    <w:rsid w:val="002455D4"/>
    <w:rsid w:val="00246FE8"/>
    <w:rsid w:val="00286A0B"/>
    <w:rsid w:val="003037B8"/>
    <w:rsid w:val="00306875"/>
    <w:rsid w:val="00312017"/>
    <w:rsid w:val="00326B3E"/>
    <w:rsid w:val="00362490"/>
    <w:rsid w:val="0036721F"/>
    <w:rsid w:val="003704A2"/>
    <w:rsid w:val="003F446B"/>
    <w:rsid w:val="003F6A91"/>
    <w:rsid w:val="00431D91"/>
    <w:rsid w:val="004775FE"/>
    <w:rsid w:val="00485101"/>
    <w:rsid w:val="004F3D25"/>
    <w:rsid w:val="00502B94"/>
    <w:rsid w:val="005146F5"/>
    <w:rsid w:val="00586825"/>
    <w:rsid w:val="005B5B27"/>
    <w:rsid w:val="005D2C55"/>
    <w:rsid w:val="006377A3"/>
    <w:rsid w:val="00657C4A"/>
    <w:rsid w:val="006B143E"/>
    <w:rsid w:val="006C66E6"/>
    <w:rsid w:val="007B7AA8"/>
    <w:rsid w:val="007D03FB"/>
    <w:rsid w:val="007E09D5"/>
    <w:rsid w:val="007F26A5"/>
    <w:rsid w:val="00851A23"/>
    <w:rsid w:val="008535B0"/>
    <w:rsid w:val="008A530E"/>
    <w:rsid w:val="008D6B0B"/>
    <w:rsid w:val="00937407"/>
    <w:rsid w:val="00972CFD"/>
    <w:rsid w:val="00973697"/>
    <w:rsid w:val="00AD3872"/>
    <w:rsid w:val="00AD6422"/>
    <w:rsid w:val="00BB6E14"/>
    <w:rsid w:val="00D55FE0"/>
    <w:rsid w:val="00DD77CC"/>
    <w:rsid w:val="00DF61D0"/>
    <w:rsid w:val="00FC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48C477-3D2A-463F-B696-7CE8FFF42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B0B"/>
  </w:style>
  <w:style w:type="paragraph" w:styleId="2">
    <w:name w:val="heading 2"/>
    <w:basedOn w:val="a"/>
    <w:next w:val="a"/>
    <w:link w:val="20"/>
    <w:qFormat/>
    <w:rsid w:val="00DD77C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63">
    <w:name w:val="rvps663"/>
    <w:basedOn w:val="a"/>
    <w:rsid w:val="00502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0">
    <w:name w:val="rvts10"/>
    <w:basedOn w:val="a0"/>
    <w:rsid w:val="00502B94"/>
  </w:style>
  <w:style w:type="paragraph" w:customStyle="1" w:styleId="rvps9">
    <w:name w:val="rvps9"/>
    <w:basedOn w:val="a"/>
    <w:rsid w:val="00502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64">
    <w:name w:val="rvps664"/>
    <w:basedOn w:val="a"/>
    <w:rsid w:val="00502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65">
    <w:name w:val="rvps665"/>
    <w:basedOn w:val="a"/>
    <w:rsid w:val="00502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71">
    <w:name w:val="rvps671"/>
    <w:basedOn w:val="a"/>
    <w:rsid w:val="00502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nhideWhenUsed/>
    <w:qFormat/>
    <w:rsid w:val="00502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72">
    <w:name w:val="rvps672"/>
    <w:basedOn w:val="a"/>
    <w:rsid w:val="00502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02B94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DD77C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DD77CC"/>
    <w:pPr>
      <w:ind w:left="720"/>
      <w:contextualSpacing/>
    </w:pPr>
  </w:style>
  <w:style w:type="character" w:customStyle="1" w:styleId="15">
    <w:name w:val="15"/>
    <w:basedOn w:val="a0"/>
    <w:rsid w:val="00851A23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2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User</cp:lastModifiedBy>
  <cp:revision>2</cp:revision>
  <cp:lastPrinted>2024-08-15T06:16:00Z</cp:lastPrinted>
  <dcterms:created xsi:type="dcterms:W3CDTF">2024-08-22T12:05:00Z</dcterms:created>
  <dcterms:modified xsi:type="dcterms:W3CDTF">2024-08-22T12:05:00Z</dcterms:modified>
</cp:coreProperties>
</file>