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755" w:rsidRDefault="00087755" w:rsidP="00A455A4">
      <w:pPr>
        <w:pStyle w:val="ShapkaDocumentu"/>
        <w:spacing w:after="0"/>
        <w:ind w:firstLine="5529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4</w:t>
      </w:r>
    </w:p>
    <w:p w:rsidR="00087755" w:rsidRPr="000113D2" w:rsidRDefault="00087755" w:rsidP="00A455A4">
      <w:pPr>
        <w:pStyle w:val="ShapkaDocumentu"/>
        <w:spacing w:after="0"/>
        <w:ind w:left="9072" w:firstLine="426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0113D2">
        <w:rPr>
          <w:rFonts w:ascii="Times New Roman" w:hAnsi="Times New Roman" w:cs="Times New Roman"/>
          <w:color w:val="000000"/>
          <w:sz w:val="28"/>
          <w:szCs w:val="28"/>
        </w:rPr>
        <w:t>до рішення виконавчого комітету</w:t>
      </w:r>
    </w:p>
    <w:p w:rsidR="00087755" w:rsidRPr="000113D2" w:rsidRDefault="00087755" w:rsidP="00A455A4">
      <w:pPr>
        <w:pStyle w:val="ShapkaDocumentu"/>
        <w:spacing w:after="0"/>
        <w:ind w:firstLine="5529"/>
        <w:jc w:val="left"/>
        <w:rPr>
          <w:rFonts w:ascii="Times New Roman" w:hAnsi="Times New Roman" w:cs="Times New Roman"/>
          <w:sz w:val="28"/>
          <w:szCs w:val="28"/>
        </w:rPr>
      </w:pPr>
      <w:r w:rsidRPr="000113D2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087755" w:rsidRDefault="00087755" w:rsidP="00A455A4">
      <w:pPr>
        <w:pStyle w:val="ShapkaDocumentu"/>
        <w:spacing w:after="0"/>
        <w:ind w:firstLine="552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«_____»_______________2021</w:t>
      </w:r>
      <w:r w:rsidRPr="000113D2">
        <w:rPr>
          <w:rFonts w:ascii="Times New Roman" w:hAnsi="Times New Roman" w:cs="Times New Roman"/>
          <w:sz w:val="28"/>
          <w:szCs w:val="28"/>
        </w:rPr>
        <w:t>р.</w:t>
      </w:r>
    </w:p>
    <w:p w:rsidR="00087755" w:rsidRPr="000113D2" w:rsidRDefault="00087755" w:rsidP="00A455A4">
      <w:pPr>
        <w:pStyle w:val="ShapkaDocumentu"/>
        <w:spacing w:after="0"/>
        <w:ind w:firstLine="5529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0113D2">
        <w:rPr>
          <w:rFonts w:ascii="Times New Roman" w:hAnsi="Times New Roman" w:cs="Times New Roman"/>
          <w:sz w:val="28"/>
          <w:szCs w:val="28"/>
        </w:rPr>
        <w:t>№________</w:t>
      </w:r>
    </w:p>
    <w:p w:rsidR="00A455A4" w:rsidRDefault="00087755" w:rsidP="00087755">
      <w:pPr>
        <w:pStyle w:val="a7"/>
        <w:rPr>
          <w:rFonts w:ascii="Times New Roman" w:hAnsi="Times New Roman" w:cs="Times New Roman"/>
          <w:b w:val="0"/>
          <w:sz w:val="28"/>
          <w:szCs w:val="28"/>
        </w:rPr>
      </w:pPr>
      <w:r w:rsidRPr="000113D2">
        <w:rPr>
          <w:rFonts w:ascii="Times New Roman" w:hAnsi="Times New Roman" w:cs="Times New Roman"/>
          <w:b w:val="0"/>
          <w:sz w:val="28"/>
          <w:szCs w:val="28"/>
        </w:rPr>
        <w:t xml:space="preserve">ПЕРЕЛІК </w:t>
      </w:r>
    </w:p>
    <w:p w:rsidR="00087755" w:rsidRPr="000113D2" w:rsidRDefault="00087755" w:rsidP="00087755">
      <w:pPr>
        <w:pStyle w:val="a7"/>
        <w:rPr>
          <w:sz w:val="28"/>
          <w:szCs w:val="28"/>
        </w:rPr>
      </w:pPr>
      <w:r w:rsidRPr="000113D2">
        <w:rPr>
          <w:rFonts w:ascii="Times New Roman" w:hAnsi="Times New Roman" w:cs="Times New Roman"/>
          <w:b w:val="0"/>
          <w:sz w:val="28"/>
          <w:szCs w:val="28"/>
        </w:rPr>
        <w:t xml:space="preserve">сил цивільного захисту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міської </w:t>
      </w:r>
      <w:r w:rsidRPr="000113D2">
        <w:rPr>
          <w:rFonts w:ascii="Times New Roman" w:hAnsi="Times New Roman" w:cs="Times New Roman"/>
          <w:b w:val="0"/>
          <w:sz w:val="28"/>
          <w:szCs w:val="28"/>
        </w:rPr>
        <w:t>ланки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113D2">
        <w:rPr>
          <w:rFonts w:ascii="Times New Roman" w:hAnsi="Times New Roman" w:cs="Times New Roman"/>
          <w:b w:val="0"/>
          <w:sz w:val="28"/>
          <w:szCs w:val="28"/>
        </w:rPr>
        <w:t xml:space="preserve"> територіальної підсистеми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113D2">
        <w:rPr>
          <w:rFonts w:ascii="Times New Roman" w:hAnsi="Times New Roman" w:cs="Times New Roman"/>
          <w:b w:val="0"/>
          <w:sz w:val="28"/>
          <w:szCs w:val="28"/>
        </w:rPr>
        <w:t>єдиної державної системи цивільного захисту</w:t>
      </w: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2126"/>
        <w:gridCol w:w="2552"/>
        <w:gridCol w:w="1787"/>
        <w:gridCol w:w="3883"/>
      </w:tblGrid>
      <w:tr w:rsidR="00087755" w:rsidRPr="000113D2" w:rsidTr="008745BA">
        <w:trPr>
          <w:trHeight w:val="6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87755" w:rsidRPr="000113D2" w:rsidRDefault="00087755" w:rsidP="008745BA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Найменування підрозділу</w:t>
            </w:r>
          </w:p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та відомча (територіальна) належність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Найменування формувань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Місце розташування та телефон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Склад, чисельність формування (чисельність чергової зміни)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ind w:right="204"/>
              <w:jc w:val="center"/>
              <w:rPr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Завдання, які виконує формування, райони (об'єкти)</w:t>
            </w:r>
          </w:p>
        </w:tc>
      </w:tr>
    </w:tbl>
    <w:p w:rsidR="00087755" w:rsidRPr="000113D2" w:rsidRDefault="00087755" w:rsidP="00087755">
      <w:pPr>
        <w:rPr>
          <w:sz w:val="28"/>
          <w:szCs w:val="28"/>
        </w:rPr>
        <w:sectPr w:rsidR="00087755" w:rsidRPr="000113D2" w:rsidSect="00087755">
          <w:headerReference w:type="even" r:id="rId6"/>
          <w:headerReference w:type="default" r:id="rId7"/>
          <w:pgSz w:w="16838" w:h="11906" w:orient="landscape"/>
          <w:pgMar w:top="1437" w:right="1134" w:bottom="1437" w:left="1134" w:header="1134" w:footer="1134" w:gutter="0"/>
          <w:cols w:space="720"/>
          <w:docGrid w:linePitch="360"/>
        </w:sect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2126"/>
        <w:gridCol w:w="2552"/>
        <w:gridCol w:w="1795"/>
        <w:gridCol w:w="3875"/>
      </w:tblGrid>
      <w:tr w:rsidR="00087755" w:rsidRPr="000113D2" w:rsidTr="008745BA">
        <w:trPr>
          <w:trHeight w:val="9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7755" w:rsidRPr="000113D2" w:rsidTr="008745BA">
        <w:trPr>
          <w:trHeight w:val="90"/>
        </w:trPr>
        <w:tc>
          <w:tcPr>
            <w:tcW w:w="146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ind w:firstLine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І АВАРІЙНО-РЯТУВАЛЬНІ СЛУЖБИ </w:t>
            </w:r>
          </w:p>
        </w:tc>
      </w:tr>
      <w:tr w:rsidR="00087755" w:rsidRPr="000113D2" w:rsidTr="008745BA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 Івано-Франківське районне управління ГУ ДСНС України в Івано-Франківській області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ДПРЧ - 1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вул. Франка, 6 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br/>
              <w:t>59-65-80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59-65-83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55 (12)</w:t>
            </w:r>
          </w:p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аварійно-рятувальних робіт, гасіння пожеж  </w:t>
            </w:r>
          </w:p>
          <w:p w:rsidR="00087755" w:rsidRPr="000113D2" w:rsidRDefault="00087755" w:rsidP="008745BA">
            <w:pPr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АРЗ СП ГУ ДСНС України в області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ЧСПТ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</w:t>
            </w:r>
          </w:p>
          <w:p w:rsidR="00087755" w:rsidRPr="000113D2" w:rsidRDefault="00087755" w:rsidP="008745BA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 Б.Хмельниць-кого, 92а</w:t>
            </w:r>
          </w:p>
          <w:p w:rsidR="00087755" w:rsidRPr="000113D2" w:rsidRDefault="00087755" w:rsidP="008745BA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78-30-68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78 (16) </w:t>
            </w:r>
          </w:p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Проведення аварійно-рятувальних робіт, гасіння пожеж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АРЗ СП  ГУ ДСНС України в області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АРЧ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</w:t>
            </w:r>
          </w:p>
          <w:p w:rsidR="00087755" w:rsidRPr="000113D2" w:rsidRDefault="00087755" w:rsidP="008745BA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 Б.Хмельниць-кого, 92а</w:t>
            </w:r>
          </w:p>
          <w:p w:rsidR="00087755" w:rsidRPr="000113D2" w:rsidRDefault="00087755" w:rsidP="008745BA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78-30-68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72 (7)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Проведення аварійно-рятувальних робіт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КУ «Івано-Франківська</w:t>
            </w:r>
          </w:p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міська аварійно-рятувальна служба»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Комунальна </w:t>
            </w:r>
          </w:p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установа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с.Хриплин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20 (3)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Проведення аварійно-рятувальних</w:t>
            </w:r>
          </w:p>
          <w:p w:rsidR="00087755" w:rsidRPr="000113D2" w:rsidRDefault="00087755" w:rsidP="008745B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робіт, гасіння пожеж на території міської громади</w:t>
            </w:r>
          </w:p>
        </w:tc>
      </w:tr>
      <w:tr w:rsidR="00087755" w:rsidRPr="000113D2" w:rsidTr="008745BA">
        <w:trPr>
          <w:trHeight w:val="90"/>
        </w:trPr>
        <w:tc>
          <w:tcPr>
            <w:tcW w:w="146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firstLine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b/>
                <w:sz w:val="28"/>
                <w:szCs w:val="28"/>
              </w:rPr>
              <w:t>ІІ СПЕЦІАЛІЗОВАНІ СЛУЖБИ ЦИВІЛЬНОГО ЗАХИСТУ</w:t>
            </w:r>
          </w:p>
        </w:tc>
      </w:tr>
      <w:tr w:rsidR="00087755" w:rsidRPr="000113D2" w:rsidTr="008745BA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Івано-Франківське міське управління Головного управління Держпрод-споживслужби в Івано-Франківській області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Спеціалізована служба із захисту сільськогосподарських тварин і рослин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 Каховська, 15</w:t>
            </w:r>
          </w:p>
          <w:p w:rsidR="00087755" w:rsidRPr="000113D2" w:rsidRDefault="00087755" w:rsidP="008745BA">
            <w:pPr>
              <w:tabs>
                <w:tab w:val="left" w:pos="1080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54-74-77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(-)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Здійснення заходів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 захисту рослин, продукції рослинництва на території міської громади</w:t>
            </w:r>
          </w:p>
        </w:tc>
      </w:tr>
      <w:tr w:rsidR="00087755" w:rsidRPr="000113D2" w:rsidTr="008745BA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Філія «Центральна» АТ «Прикарпаттяобленерго»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Спеціалізована служба енергетики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 Максимовича, 7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75-63-09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 (46)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Ліквідація наслідків НС, пов'язаних з аваріями на мережах та об'єктах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енергетики на території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 міської громади</w:t>
            </w:r>
          </w:p>
        </w:tc>
      </w:tr>
      <w:tr w:rsidR="00087755" w:rsidRPr="000113D2" w:rsidTr="008745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Департамент інфраструктури, житлової та комунальної політики  міської ради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Комунально-технічна спеціалізована служба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 Незалежності, 7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53-22-12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1470 (-)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Ліквідація наслідків НС, пов'язаних з аваріями на мережах та об'єктах житлово-комунального господарства на території міської громади</w:t>
            </w:r>
          </w:p>
        </w:tc>
      </w:tr>
      <w:tr w:rsidR="00087755" w:rsidRPr="000113D2" w:rsidTr="008745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Управління капітального будівництва  міської ради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Інженерна спеціалізована служба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 Незалежності, 6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75-23-58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(-)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Здійснення заходів із інженерного забезпечення та проведення аварійно-відновлювальних робіт на території міської громади</w:t>
            </w:r>
          </w:p>
        </w:tc>
      </w:tr>
      <w:tr w:rsidR="00087755" w:rsidRPr="000113D2" w:rsidTr="008745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епартамент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 економічного розвитку, екології та енергозбереження міської ради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Спеціалізована служба торгівлі та харчування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 Грушевського, 21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55-65-30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(-)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Здійснення заходів щодо забезпечення населення постраждалих територій продуктами харчування та товарами першої необхідності у разі виникнення НС </w:t>
            </w:r>
          </w:p>
        </w:tc>
      </w:tr>
      <w:tr w:rsidR="00087755" w:rsidRPr="000113D2" w:rsidTr="008745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 економічного розвитку, екології та енергозбереження міської ради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Спеціалізована служба матеріального забезпечення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 Грушевського, 21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55-65-30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(-)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Здійснення заходів щодо матеріального забезпечення проведення аварійно-відновлювальних робіт на території міської громади</w:t>
            </w:r>
          </w:p>
        </w:tc>
      </w:tr>
      <w:tr w:rsidR="00087755" w:rsidRPr="000113D2" w:rsidTr="008745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Управління охорони здоров’я міської ради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Медична спеціалізована служба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 вул. Грушевського, 21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55-18-96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826 (11)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Надання невідкладної медичної допомоги в районі проведення рятувальних та інших невідкладних робіт на території міської громади</w:t>
            </w:r>
          </w:p>
        </w:tc>
      </w:tr>
      <w:tr w:rsidR="00087755" w:rsidRPr="000113D2" w:rsidTr="008745BA">
        <w:trPr>
          <w:trHeight w:val="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Управління транспорту і зв’язку міської ради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Спеціалізована служба транспортного забезпечення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 Грушевського, 21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55-19-13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(30)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Здійснення перевезення евакуйованих та вантажів у разі виникнення НС на території міської громади</w:t>
            </w:r>
          </w:p>
        </w:tc>
      </w:tr>
      <w:tr w:rsidR="00087755" w:rsidRPr="000113D2" w:rsidTr="008745BA">
        <w:trPr>
          <w:trHeight w:val="1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Управління з питань надзвичайних ситуацій, мобілізаційно-оборонної роботи та діяльності правоохоронних органів міської ради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Спеціалізована служба зв'язку і оповіщення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вул.Дністровська, 30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53-34-00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53-44-33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55-25-79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(1)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Забезпечення та відновлення зв'язку під час ліквідації наслідків НС у міській громаді</w:t>
            </w:r>
          </w:p>
        </w:tc>
      </w:tr>
      <w:tr w:rsidR="00087755" w:rsidRPr="000113D2" w:rsidTr="008745BA">
        <w:trPr>
          <w:trHeight w:val="1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Івано-Франківське районне управління поліції 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НП в Івано-Франківській області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Спеціалізована служба охорони громадського порядку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вул.Бельведерська, 32 </w:t>
            </w:r>
          </w:p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75-03-82</w:t>
            </w:r>
          </w:p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 (20)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Забезпечення громадського порядку та охорона матеріальних цінностей  в ході ліквідації НС  на території міської громади</w:t>
            </w:r>
          </w:p>
        </w:tc>
      </w:tr>
      <w:tr w:rsidR="00087755" w:rsidRPr="000113D2" w:rsidTr="008745BA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Івано-Франківське Районне управління Головного управління ДСНС України в Івано-Франківській області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Протипожежна спеціалізована служба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вул.Франка, 6</w:t>
            </w:r>
          </w:p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59-65-80</w:t>
            </w:r>
          </w:p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59-65-83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 (11)</w:t>
            </w:r>
          </w:p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Проведення аварійно-рятувальних робіт, гасіння пожеж на території міської громади</w:t>
            </w:r>
          </w:p>
        </w:tc>
      </w:tr>
      <w:tr w:rsidR="00087755" w:rsidRPr="000113D2" w:rsidTr="008745BA">
        <w:trPr>
          <w:trHeight w:val="1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інфраструктури, житлової та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комунальної політики  міської ради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Технічна спеціалізована служба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вул.Незалежності,7 </w:t>
            </w:r>
          </w:p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53-22-12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(-)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Здійснення заходів щодо технічного забезпечення проведення аварійно-відновлювальних робіт на території міської громади</w:t>
            </w:r>
          </w:p>
        </w:tc>
      </w:tr>
      <w:tr w:rsidR="00087755" w:rsidRPr="000113D2" w:rsidTr="008745BA">
        <w:trPr>
          <w:trHeight w:val="416"/>
        </w:trPr>
        <w:tc>
          <w:tcPr>
            <w:tcW w:w="146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left="360" w:right="-3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b/>
                <w:sz w:val="28"/>
                <w:szCs w:val="28"/>
              </w:rPr>
              <w:t>ІІІ ФОРМУВАННЯ ЦИВІЛЬНОГО ЗАХИСТУ</w:t>
            </w:r>
          </w:p>
        </w:tc>
      </w:tr>
      <w:tr w:rsidR="00087755" w:rsidRPr="000113D2" w:rsidTr="008745BA">
        <w:trPr>
          <w:trHeight w:val="2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КП «Електроавтотранс»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Рятувальна ланка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A455A4" w:rsidRDefault="00087755" w:rsidP="00A455A4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 Тролейбусна, 40</w:t>
            </w:r>
          </w:p>
          <w:p w:rsidR="00087755" w:rsidRPr="000113D2" w:rsidRDefault="00087755" w:rsidP="00A455A4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09682279838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Ліквідація наслідків НС місцевого рівня</w:t>
            </w:r>
          </w:p>
        </w:tc>
      </w:tr>
      <w:tr w:rsidR="00087755" w:rsidRPr="000113D2" w:rsidTr="008745BA">
        <w:trPr>
          <w:trHeight w:val="2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Івано-Франківська філія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АТ «Укртелеком»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Аварійно-технічна ланка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087755" w:rsidRPr="000113D2" w:rsidRDefault="00087755" w:rsidP="00A455A4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 Академіка Сахарова, 0342791206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Ліквідація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 наслідків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КНП «Івано-Франківський обласний фтизіопульмоно-логічний центр Івано-Франківської обласної ради»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Санітарний пост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087755" w:rsidRPr="000113D2" w:rsidRDefault="00087755" w:rsidP="00A455A4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вул. Матейки, 35  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br/>
              <w:t>0964769029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Надання медичної допомоги під час ліквідації наслідків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КП «Івано-Франківськводоекотехпром»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Рятувальна ланка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087755" w:rsidRPr="000113D2" w:rsidRDefault="00087755" w:rsidP="008745BA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вул. Ботанічна, 2  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(0522) 22-22-55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Ліквідація наслідків НС місцевого рівня на об'єктах водопостачання і водовідведення 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ПВНЗ «Університет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права ім.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 Короля Данила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Галицького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Рятувальна група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</w:t>
            </w:r>
          </w:p>
          <w:p w:rsidR="00087755" w:rsidRPr="000113D2" w:rsidRDefault="00087755" w:rsidP="008745BA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вул.Є.Коновальця,35</w:t>
            </w:r>
          </w:p>
          <w:p w:rsidR="00087755" w:rsidRPr="000113D2" w:rsidRDefault="00087755" w:rsidP="008745BA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0973070746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Ліквідація наслідків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ДМП «Івано-Франківсь-теплокомуненерго»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Рятувальна ланка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A455A4" w:rsidRDefault="00087755" w:rsidP="00A455A4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вул. Б.Хмельницького,59 </w:t>
            </w:r>
          </w:p>
          <w:p w:rsidR="00087755" w:rsidRPr="000113D2" w:rsidRDefault="00087755" w:rsidP="00A455A4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0668046534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Ліквідація наслідків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КНП «Центральна міська клінічна лікарня Івано-Франківської міської ради»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Санітарна ланка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087755" w:rsidRPr="000113D2" w:rsidRDefault="00087755" w:rsidP="00A455A4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вул. Гетьмана Мазепи, 114  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br/>
              <w:t>0956640870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Надання медичної допомоги під час ліквідації наслідків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КНП «Міська дитяча клінічна лікарня Івано-Франківської міської ради»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Санітарна ланка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087755" w:rsidRPr="000113D2" w:rsidRDefault="00087755" w:rsidP="00A455A4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вул. Чорновола, 44  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0976226739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Надання медичної допомоги під час ліквідації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ДМП «Івано-Франківськ-теплокомуненерго»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Аварійно-технічна ланка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A455A4" w:rsidRDefault="00087755" w:rsidP="00A455A4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вул.Б.Хмельницького, 59</w:t>
            </w:r>
          </w:p>
          <w:p w:rsidR="00087755" w:rsidRPr="000113D2" w:rsidRDefault="00087755" w:rsidP="00A455A4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73-07-04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Ліквідація наслідків НС місцевого рівня на теплових мережах і об’єктах 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Філія «Центральна» 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АТ «Прикарпаттяобленерго»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Аварійно-технічна група електромереж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A455A4" w:rsidRDefault="00087755" w:rsidP="00A455A4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 Максимовича, 7</w:t>
            </w:r>
          </w:p>
          <w:p w:rsidR="00087755" w:rsidRPr="000113D2" w:rsidRDefault="00087755" w:rsidP="00A455A4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59-40-15 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Ліквідація наслідків НС місцевого рівня на мережах і об’єктах електроенергетики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КП «Івано-Франківськміськсвітло»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Електротехнічна група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087755" w:rsidRPr="000113D2" w:rsidRDefault="00087755" w:rsidP="00A455A4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вул. Побутова, 7 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br/>
              <w:t>0992022911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Ліквідація наслідків НС місцевого рівня на мережах і об’єктах електроенергетики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Івано-Франківське відділення ПАТ «Івано-Франківськгаз»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Група газових мереж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087755" w:rsidRPr="000113D2" w:rsidRDefault="00087755" w:rsidP="00A455A4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вул. Ленкавського, 20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Ліквідація наслідків НС місцевого рівня на мережах і об’єктах газопостачання</w:t>
            </w:r>
          </w:p>
        </w:tc>
      </w:tr>
      <w:tr w:rsidR="00087755" w:rsidRPr="000113D2" w:rsidTr="008745BA">
        <w:trPr>
          <w:trHeight w:val="11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КП «Муніципальна дорожня компанія»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Ланка ремонту доріг, мостів, дамб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A455A4" w:rsidRDefault="00087755" w:rsidP="008745BA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вул.Максимовича, 13</w:t>
            </w:r>
          </w:p>
          <w:p w:rsidR="00087755" w:rsidRPr="000113D2" w:rsidRDefault="00087755" w:rsidP="008745BA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54-45-70</w:t>
            </w:r>
          </w:p>
          <w:p w:rsidR="00087755" w:rsidRPr="000113D2" w:rsidRDefault="00087755" w:rsidP="008745BA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Ліквідація наслідків НС місцевого рівня, пов’язаних з ремонтом та відновленням доріг, мостів, дамб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755" w:rsidRPr="000113D2" w:rsidTr="008745BA">
        <w:trPr>
          <w:trHeight w:val="184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КП «Муніципальна дорожня компанія»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Ланка підвезення води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087755" w:rsidRPr="000113D2" w:rsidRDefault="00087755" w:rsidP="008745BA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вул.Максимовича,20</w:t>
            </w:r>
          </w:p>
          <w:p w:rsidR="00087755" w:rsidRPr="000113D2" w:rsidRDefault="00087755" w:rsidP="008745BA">
            <w:pPr>
              <w:ind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54-45-70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Забезпечення водою сил цивільного захисту та населення під час ліквідації наслідків НС місцевого рівня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КНП «Івано-Франківський міський клінічний перинатальний центр Івано-Франківської міської ради»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Ланка з надання невідкладної медичної допомоги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 Чорновола, 19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0962388562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Надання невідкладної медичної допомоги у разі виникнення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Структурний підрозділ «Міська поліклініка № 4» КНП «ЦПМКДД»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Ланка епідемічної розвідки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вул.Вовчинецька,196а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0963753787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Проведення епідемічної розвідки у разі виникнення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ДВНЗ «Івано-Франківський національний медичний університет»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Санітарна дружина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вул.Галицька,2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0502917925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Надання першої медичної допомоги постраждалим у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КП «Електроавтотранс»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Пост радіаційного і хімічного спостереження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A455A4" w:rsidRDefault="00087755" w:rsidP="00A45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вул.Тролейбусна,40</w:t>
            </w:r>
          </w:p>
          <w:p w:rsidR="00087755" w:rsidRPr="000113D2" w:rsidRDefault="00087755" w:rsidP="00A45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58 45 68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Проведення радіаційного і хімічного спостереження у разі виникнення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 «Електроавтотранс»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Автомобільна колона для перевезення населення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A455A4" w:rsidRDefault="00087755" w:rsidP="00A45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вул.Тролейбусна,40</w:t>
            </w:r>
          </w:p>
          <w:p w:rsidR="00087755" w:rsidRPr="000113D2" w:rsidRDefault="00087755" w:rsidP="00A45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58 45 68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Перевезення евакуйованих у разі виникнення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КНП «Прикарпатський клінічний онкологічний центр Івано-Франківської обласної ради»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Пост радіаційного і хімічного спостереження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 Медична, 17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Проведення радіаційного і хімічного спостереження у разі виникнення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ТДВ «Івано-Франківський хлібокомбінат»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Пост радіаційного і хімічного спостереження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вул.С.Петлюри,17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0985304007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Проведення радіаційного і хімічного спостереження у разі виникнення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Прикарпаттяобленерго»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Ланка радіаційного і хімічного спостереження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вул.Індустріальна, 34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0632469277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Проведення радіаційного і хімічного спостереження у разі виникнення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ПАТ «Івано-Франківськгаз»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Пост радіаційного і хімічного спостереження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вул.Ленкавського,20</w:t>
            </w:r>
          </w:p>
          <w:p w:rsidR="00087755" w:rsidRPr="000113D2" w:rsidRDefault="00087755" w:rsidP="00A45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 0973805995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Проведення радіаційного і хімічного спостереження у разі виникнення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Івано-Франківська регіональна дирекція «КАРПАТИ» філії ПАТ «Національна суспільна телерадіокомпанія   «Україна»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 xml:space="preserve">Пост оповіщення та зв’язку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вул.С.Стрільців, 30А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Оповіщення населення громади у разі виникнення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ТОВ «Фірма Надія»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Мобільний пункт харчування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вул.Незалежності,40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72-70-75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72-70-77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72-70-79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Забезпечення харчуванням сил цивільного захисту та населення в ході ліквідації наслідків НС місцевого рівня</w:t>
            </w:r>
          </w:p>
        </w:tc>
      </w:tr>
      <w:tr w:rsidR="00087755" w:rsidRPr="000113D2" w:rsidTr="008745BA">
        <w:trPr>
          <w:trHeight w:val="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Івано-Франківський національний технічний університет нафти і газу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Ланка охорони громадського порядку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м.Івано-Франківськ,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вул.Карпатська,15</w:t>
            </w: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54 72 34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755" w:rsidRPr="000113D2" w:rsidRDefault="00087755" w:rsidP="008745BA">
            <w:pPr>
              <w:ind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D2">
              <w:rPr>
                <w:rFonts w:ascii="Times New Roman" w:hAnsi="Times New Roman" w:cs="Times New Roman"/>
                <w:sz w:val="28"/>
                <w:szCs w:val="28"/>
              </w:rPr>
              <w:t>Охорона громадського, публічного порядку в місцях виникнення надзвичайної ситуації</w:t>
            </w:r>
          </w:p>
        </w:tc>
      </w:tr>
      <w:tr w:rsidR="00087755" w:rsidRPr="000113D2" w:rsidTr="008745BA">
        <w:trPr>
          <w:trHeight w:val="188"/>
        </w:trPr>
        <w:tc>
          <w:tcPr>
            <w:tcW w:w="14601" w:type="dxa"/>
            <w:gridSpan w:val="6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755" w:rsidRPr="000113D2" w:rsidRDefault="00087755" w:rsidP="00874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755" w:rsidRPr="000113D2" w:rsidRDefault="00087755" w:rsidP="00087755">
      <w:pPr>
        <w:pStyle w:val="a4"/>
        <w:ind w:left="720" w:firstLine="720"/>
        <w:rPr>
          <w:rFonts w:ascii="Times New Roman" w:hAnsi="Times New Roman"/>
          <w:sz w:val="28"/>
          <w:szCs w:val="28"/>
        </w:rPr>
      </w:pPr>
      <w:r w:rsidRPr="000113D2"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087755" w:rsidRPr="000113D2" w:rsidRDefault="00087755" w:rsidP="00087755">
      <w:pPr>
        <w:pStyle w:val="a4"/>
        <w:ind w:left="1440" w:firstLine="0"/>
        <w:rPr>
          <w:rFonts w:ascii="Times New Roman" w:hAnsi="Times New Roman"/>
          <w:sz w:val="28"/>
          <w:szCs w:val="28"/>
        </w:rPr>
      </w:pPr>
      <w:r w:rsidRPr="000113D2">
        <w:rPr>
          <w:rFonts w:ascii="Times New Roman" w:hAnsi="Times New Roman"/>
          <w:sz w:val="28"/>
          <w:szCs w:val="28"/>
        </w:rPr>
        <w:t>комітету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113D2">
        <w:rPr>
          <w:rFonts w:ascii="Times New Roman" w:hAnsi="Times New Roman"/>
          <w:sz w:val="28"/>
          <w:szCs w:val="28"/>
        </w:rPr>
        <w:t>Ігор Ш</w:t>
      </w:r>
      <w:r>
        <w:rPr>
          <w:rFonts w:ascii="Times New Roman" w:hAnsi="Times New Roman"/>
          <w:sz w:val="28"/>
          <w:szCs w:val="28"/>
        </w:rPr>
        <w:t>ЕВЧУК</w:t>
      </w:r>
    </w:p>
    <w:sectPr w:rsidR="00087755" w:rsidRPr="000113D2" w:rsidSect="00014EE1">
      <w:type w:val="continuous"/>
      <w:pgSz w:w="16838" w:h="11906" w:orient="landscape"/>
      <w:pgMar w:top="1435" w:right="851" w:bottom="851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29A" w:rsidRDefault="00EE729A">
      <w:r>
        <w:separator/>
      </w:r>
    </w:p>
  </w:endnote>
  <w:endnote w:type="continuationSeparator" w:id="0">
    <w:p w:rsidR="00EE729A" w:rsidRDefault="00EE7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29A" w:rsidRDefault="00EE729A">
      <w:r>
        <w:separator/>
      </w:r>
    </w:p>
  </w:footnote>
  <w:footnote w:type="continuationSeparator" w:id="0">
    <w:p w:rsidR="00EE729A" w:rsidRDefault="00EE7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884" w:rsidRDefault="00087755" w:rsidP="00F56826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65884" w:rsidRDefault="00EE72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884" w:rsidRDefault="00087755" w:rsidP="00F56826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E729A">
      <w:rPr>
        <w:rStyle w:val="a3"/>
        <w:noProof/>
      </w:rPr>
      <w:t>1</w:t>
    </w:r>
    <w:r>
      <w:rPr>
        <w:rStyle w:val="a3"/>
      </w:rPr>
      <w:fldChar w:fldCharType="end"/>
    </w:r>
  </w:p>
  <w:p w:rsidR="00C65884" w:rsidRDefault="00EE72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755"/>
    <w:rsid w:val="00087755"/>
    <w:rsid w:val="002A50F4"/>
    <w:rsid w:val="0030238B"/>
    <w:rsid w:val="00403A48"/>
    <w:rsid w:val="00580713"/>
    <w:rsid w:val="00A455A4"/>
    <w:rsid w:val="00EE729A"/>
    <w:rsid w:val="00F1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46F29-6CDB-43F7-A5E4-9E84167A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755"/>
    <w:pPr>
      <w:suppressAutoHyphens/>
      <w:spacing w:after="0" w:line="240" w:lineRule="auto"/>
    </w:pPr>
    <w:rPr>
      <w:rFonts w:ascii="Antiqua" w:eastAsia="Times New Roman" w:hAnsi="Antiqua" w:cs="Antiqua"/>
      <w:sz w:val="26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87755"/>
  </w:style>
  <w:style w:type="paragraph" w:customStyle="1" w:styleId="a4">
    <w:name w:val="Нормальний текст"/>
    <w:basedOn w:val="a"/>
    <w:rsid w:val="00087755"/>
    <w:pPr>
      <w:spacing w:before="120"/>
      <w:ind w:firstLine="567"/>
    </w:pPr>
  </w:style>
  <w:style w:type="paragraph" w:styleId="a5">
    <w:name w:val="header"/>
    <w:basedOn w:val="a"/>
    <w:link w:val="a6"/>
    <w:rsid w:val="00087755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087755"/>
    <w:rPr>
      <w:rFonts w:ascii="Antiqua" w:eastAsia="Times New Roman" w:hAnsi="Antiqua" w:cs="Antiqua"/>
      <w:sz w:val="26"/>
      <w:szCs w:val="20"/>
      <w:lang w:eastAsia="zh-CN"/>
    </w:rPr>
  </w:style>
  <w:style w:type="paragraph" w:customStyle="1" w:styleId="a7">
    <w:name w:val="Назва документа"/>
    <w:basedOn w:val="a"/>
    <w:next w:val="a4"/>
    <w:rsid w:val="00087755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087755"/>
    <w:pPr>
      <w:keepNext/>
      <w:keepLines/>
      <w:spacing w:after="240"/>
      <w:ind w:left="396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6613</Words>
  <Characters>3770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dcterms:created xsi:type="dcterms:W3CDTF">2021-12-17T08:49:00Z</dcterms:created>
  <dcterms:modified xsi:type="dcterms:W3CDTF">2021-12-17T08:49:00Z</dcterms:modified>
</cp:coreProperties>
</file>