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05C392" w14:textId="3AF0C1DA" w:rsidR="002B153E" w:rsidRDefault="002B153E" w:rsidP="002B153E">
      <w:pPr>
        <w:ind w:right="4676"/>
        <w:jc w:val="both"/>
        <w:rPr>
          <w:lang w:val="uk-UA"/>
        </w:rPr>
      </w:pPr>
      <w:bookmarkStart w:id="0" w:name="_GoBack"/>
      <w:bookmarkEnd w:id="0"/>
    </w:p>
    <w:p w14:paraId="41499C57" w14:textId="3FFF8EC5" w:rsidR="002B153E" w:rsidRDefault="002B153E" w:rsidP="002B153E">
      <w:pPr>
        <w:ind w:right="4676"/>
        <w:jc w:val="both"/>
        <w:rPr>
          <w:lang w:val="uk-UA"/>
        </w:rPr>
      </w:pPr>
    </w:p>
    <w:p w14:paraId="4A14FB40" w14:textId="21F79E5E" w:rsidR="002B153E" w:rsidRDefault="002B153E" w:rsidP="002B153E">
      <w:pPr>
        <w:ind w:right="4676"/>
        <w:jc w:val="both"/>
        <w:rPr>
          <w:lang w:val="uk-UA"/>
        </w:rPr>
      </w:pPr>
    </w:p>
    <w:p w14:paraId="33834701" w14:textId="4E47B672" w:rsidR="002B153E" w:rsidRDefault="002B153E" w:rsidP="002B153E">
      <w:pPr>
        <w:ind w:right="4676"/>
        <w:jc w:val="both"/>
        <w:rPr>
          <w:lang w:val="uk-UA"/>
        </w:rPr>
      </w:pPr>
    </w:p>
    <w:p w14:paraId="302F1F63" w14:textId="1AD3E8FE" w:rsidR="002B153E" w:rsidRDefault="002B153E" w:rsidP="002B153E">
      <w:pPr>
        <w:ind w:right="4676"/>
        <w:jc w:val="both"/>
        <w:rPr>
          <w:lang w:val="uk-UA"/>
        </w:rPr>
      </w:pPr>
    </w:p>
    <w:p w14:paraId="4E9E0B73" w14:textId="202A16F1" w:rsidR="002B153E" w:rsidRDefault="002B153E" w:rsidP="002B153E">
      <w:pPr>
        <w:ind w:right="4676"/>
        <w:jc w:val="both"/>
        <w:rPr>
          <w:lang w:val="uk-UA"/>
        </w:rPr>
      </w:pPr>
    </w:p>
    <w:p w14:paraId="09BEDF11" w14:textId="7A803589" w:rsidR="002B153E" w:rsidRDefault="002B153E" w:rsidP="002B153E">
      <w:pPr>
        <w:ind w:right="4676"/>
        <w:jc w:val="both"/>
        <w:rPr>
          <w:lang w:val="uk-UA"/>
        </w:rPr>
      </w:pPr>
    </w:p>
    <w:p w14:paraId="2392C8F9" w14:textId="5134CA34" w:rsidR="002B153E" w:rsidRDefault="002B153E" w:rsidP="002B153E">
      <w:pPr>
        <w:ind w:right="4676"/>
        <w:jc w:val="both"/>
        <w:rPr>
          <w:lang w:val="uk-UA"/>
        </w:rPr>
      </w:pPr>
    </w:p>
    <w:p w14:paraId="713E0D3F" w14:textId="748F1A5A" w:rsidR="002B153E" w:rsidRDefault="002B153E" w:rsidP="002B153E">
      <w:pPr>
        <w:ind w:right="4676"/>
        <w:jc w:val="both"/>
        <w:rPr>
          <w:lang w:val="uk-UA"/>
        </w:rPr>
      </w:pPr>
    </w:p>
    <w:p w14:paraId="30F2E143" w14:textId="70B896D6" w:rsidR="002B153E" w:rsidRDefault="002B153E" w:rsidP="002B153E">
      <w:pPr>
        <w:ind w:right="4676"/>
        <w:jc w:val="both"/>
        <w:rPr>
          <w:lang w:val="uk-UA"/>
        </w:rPr>
      </w:pPr>
    </w:p>
    <w:p w14:paraId="747F853A" w14:textId="5B26FB14" w:rsidR="002B153E" w:rsidRDefault="002B153E" w:rsidP="002B153E">
      <w:pPr>
        <w:ind w:right="4676"/>
        <w:jc w:val="both"/>
        <w:rPr>
          <w:lang w:val="uk-UA"/>
        </w:rPr>
      </w:pPr>
    </w:p>
    <w:p w14:paraId="017B1599" w14:textId="69F82E33" w:rsidR="002B153E" w:rsidRDefault="002B153E" w:rsidP="002B153E">
      <w:pPr>
        <w:ind w:right="4676"/>
        <w:jc w:val="both"/>
        <w:rPr>
          <w:lang w:val="uk-UA"/>
        </w:rPr>
      </w:pPr>
    </w:p>
    <w:p w14:paraId="71114D64" w14:textId="77777777" w:rsidR="002B153E" w:rsidRDefault="002B153E" w:rsidP="002B153E">
      <w:pPr>
        <w:ind w:right="4676"/>
        <w:jc w:val="both"/>
        <w:rPr>
          <w:lang w:val="uk-UA"/>
        </w:rPr>
      </w:pPr>
    </w:p>
    <w:p w14:paraId="152C9D45" w14:textId="77777777" w:rsidR="002B153E" w:rsidRDefault="002B153E" w:rsidP="002B153E">
      <w:pPr>
        <w:ind w:right="4676"/>
        <w:jc w:val="both"/>
        <w:rPr>
          <w:lang w:val="uk-UA"/>
        </w:rPr>
      </w:pPr>
    </w:p>
    <w:p w14:paraId="6B9A22C0" w14:textId="438F7E4D" w:rsidR="002B153E" w:rsidRDefault="002B153E" w:rsidP="002B153E">
      <w:pPr>
        <w:ind w:right="4676"/>
        <w:jc w:val="both"/>
        <w:rPr>
          <w:color w:val="0000FF"/>
          <w:szCs w:val="28"/>
          <w:highlight w:val="yellow"/>
          <w:lang w:val="uk-UA"/>
        </w:rPr>
      </w:pPr>
      <w:r>
        <w:rPr>
          <w:lang w:val="uk-UA"/>
        </w:rPr>
        <w:t>Про внесення на розгляд міської ради проєкту рішення "</w:t>
      </w:r>
      <w:r>
        <w:rPr>
          <w:szCs w:val="28"/>
          <w:lang w:val="uk-UA"/>
        </w:rPr>
        <w:t xml:space="preserve">Про встановлення ставок та пільг зі сплати податку на нерухоме майно, відмінне від земельної ділянки" </w:t>
      </w:r>
    </w:p>
    <w:p w14:paraId="133412EB" w14:textId="77777777" w:rsidR="002B153E" w:rsidRDefault="002B153E" w:rsidP="002B153E">
      <w:pPr>
        <w:jc w:val="both"/>
        <w:rPr>
          <w:i/>
          <w:color w:val="0000FF"/>
          <w:szCs w:val="28"/>
          <w:lang w:val="uk-UA"/>
        </w:rPr>
      </w:pPr>
    </w:p>
    <w:p w14:paraId="4FC67BE4" w14:textId="77777777" w:rsidR="002B153E" w:rsidRDefault="002B153E" w:rsidP="002B153E">
      <w:pPr>
        <w:jc w:val="both"/>
        <w:rPr>
          <w:i/>
          <w:color w:val="0000FF"/>
          <w:szCs w:val="28"/>
          <w:lang w:val="uk-UA"/>
        </w:rPr>
      </w:pPr>
    </w:p>
    <w:p w14:paraId="0C8BAE5A" w14:textId="08BEDF77" w:rsidR="002B153E" w:rsidRDefault="002B153E" w:rsidP="002B153E">
      <w:pPr>
        <w:ind w:firstLine="709"/>
        <w:jc w:val="both"/>
        <w:rPr>
          <w:lang w:val="uk-UA"/>
        </w:rPr>
      </w:pPr>
      <w:r w:rsidRPr="002B153E">
        <w:rPr>
          <w:szCs w:val="28"/>
          <w:lang w:val="uk-UA"/>
        </w:rPr>
        <w:t>Керуючись статтею 143 Конституції України, статтями 7, 10, 12, 30, 266 Податкового кодексу України, пунктом 24 частини першої статті 26 Закону України "Про місцеве самоврядування в Україні",  Постановою Кабінету Міністрів України від 24.05.2017р. №483</w:t>
      </w:r>
      <w:r>
        <w:rPr>
          <w:szCs w:val="28"/>
          <w:lang w:val="uk-UA"/>
        </w:rPr>
        <w:t xml:space="preserve">, </w:t>
      </w:r>
      <w:r>
        <w:rPr>
          <w:lang w:val="uk-UA"/>
        </w:rPr>
        <w:t>виконавчий комітет міської ради</w:t>
      </w:r>
    </w:p>
    <w:p w14:paraId="65AC61F9" w14:textId="77777777" w:rsidR="002B153E" w:rsidRDefault="002B153E" w:rsidP="002B153E">
      <w:pPr>
        <w:ind w:firstLine="720"/>
        <w:jc w:val="both"/>
        <w:rPr>
          <w:lang w:val="uk-UA"/>
        </w:rPr>
      </w:pPr>
    </w:p>
    <w:p w14:paraId="21377EE7" w14:textId="77777777" w:rsidR="002B153E" w:rsidRDefault="002B153E" w:rsidP="002B153E">
      <w:pPr>
        <w:ind w:firstLine="720"/>
        <w:jc w:val="center"/>
        <w:rPr>
          <w:lang w:val="uk-UA"/>
        </w:rPr>
      </w:pPr>
      <w:r>
        <w:rPr>
          <w:lang w:val="uk-UA"/>
        </w:rPr>
        <w:t>в и р і ш и в:</w:t>
      </w:r>
    </w:p>
    <w:p w14:paraId="690C178B" w14:textId="77777777" w:rsidR="002B153E" w:rsidRDefault="002B153E" w:rsidP="002B153E">
      <w:pPr>
        <w:ind w:firstLine="720"/>
        <w:jc w:val="center"/>
        <w:rPr>
          <w:lang w:val="uk-UA"/>
        </w:rPr>
      </w:pPr>
    </w:p>
    <w:p w14:paraId="0FF00F1C" w14:textId="23E01805" w:rsidR="002B153E" w:rsidRDefault="002B153E" w:rsidP="002B153E">
      <w:pPr>
        <w:tabs>
          <w:tab w:val="left" w:pos="0"/>
        </w:tabs>
        <w:ind w:right="-1"/>
        <w:jc w:val="both"/>
        <w:rPr>
          <w:lang w:val="uk-UA"/>
        </w:rPr>
      </w:pPr>
      <w:r>
        <w:rPr>
          <w:lang w:val="uk-UA"/>
        </w:rPr>
        <w:tab/>
        <w:t>1. Внести на розгляд міської ради проєкт рішення "</w:t>
      </w:r>
      <w:r w:rsidRPr="002B153E">
        <w:t xml:space="preserve"> </w:t>
      </w:r>
      <w:r w:rsidRPr="002B153E">
        <w:rPr>
          <w:szCs w:val="28"/>
          <w:lang w:val="uk-UA"/>
        </w:rPr>
        <w:t>Про встановлення ставок та пільг зі сплати податку на нерухоме майно, відмінне від земельної ділянки</w:t>
      </w:r>
      <w:r>
        <w:rPr>
          <w:szCs w:val="28"/>
          <w:lang w:val="uk-UA"/>
        </w:rPr>
        <w:t xml:space="preserve">" </w:t>
      </w:r>
      <w:r>
        <w:rPr>
          <w:lang w:val="uk-UA"/>
        </w:rPr>
        <w:t>(додається).</w:t>
      </w:r>
    </w:p>
    <w:p w14:paraId="07804FF6" w14:textId="77777777" w:rsidR="002B153E" w:rsidRDefault="002B153E" w:rsidP="002B153E">
      <w:pPr>
        <w:tabs>
          <w:tab w:val="left" w:pos="993"/>
        </w:tabs>
        <w:ind w:firstLine="709"/>
        <w:jc w:val="both"/>
        <w:rPr>
          <w:lang w:val="uk-UA"/>
        </w:rPr>
      </w:pPr>
      <w:r>
        <w:rPr>
          <w:lang w:val="uk-UA"/>
        </w:rPr>
        <w:t>2. Контроль за виконанням рішення покласти на заступника міського голови Р.Гайду.</w:t>
      </w:r>
    </w:p>
    <w:p w14:paraId="608838FA" w14:textId="77777777" w:rsidR="002B153E" w:rsidRDefault="002B153E" w:rsidP="002B153E">
      <w:pPr>
        <w:jc w:val="both"/>
        <w:rPr>
          <w:lang w:val="uk-UA"/>
        </w:rPr>
      </w:pPr>
    </w:p>
    <w:p w14:paraId="64FEB9E4" w14:textId="77777777" w:rsidR="002B153E" w:rsidRDefault="002B153E" w:rsidP="002B153E">
      <w:pPr>
        <w:jc w:val="both"/>
        <w:rPr>
          <w:lang w:val="uk-UA"/>
        </w:rPr>
      </w:pPr>
    </w:p>
    <w:p w14:paraId="1B2E4F53" w14:textId="77777777" w:rsidR="002B153E" w:rsidRDefault="002B153E" w:rsidP="002B153E">
      <w:pPr>
        <w:jc w:val="both"/>
        <w:rPr>
          <w:lang w:val="uk-UA"/>
        </w:rPr>
      </w:pPr>
    </w:p>
    <w:p w14:paraId="5AA5E16B" w14:textId="77777777" w:rsidR="002B153E" w:rsidRDefault="002B153E" w:rsidP="002B153E">
      <w:pPr>
        <w:jc w:val="both"/>
        <w:rPr>
          <w:lang w:val="uk-UA"/>
        </w:rPr>
      </w:pPr>
    </w:p>
    <w:p w14:paraId="28C59D8A" w14:textId="77777777" w:rsidR="002B153E" w:rsidRDefault="002B153E" w:rsidP="002B153E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Міський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Руслан Марцінків</w:t>
      </w:r>
    </w:p>
    <w:p w14:paraId="40397E8A" w14:textId="77777777" w:rsidR="002B153E" w:rsidRDefault="002B153E" w:rsidP="002B153E">
      <w:pPr>
        <w:pStyle w:val="a3"/>
        <w:jc w:val="center"/>
        <w:rPr>
          <w:b/>
          <w:sz w:val="28"/>
          <w:lang w:val="uk-UA"/>
        </w:rPr>
      </w:pPr>
    </w:p>
    <w:p w14:paraId="78B851F1" w14:textId="77777777" w:rsidR="00843961" w:rsidRDefault="00843961"/>
    <w:sectPr w:rsidR="00843961" w:rsidSect="00D8615E">
      <w:pgSz w:w="11906" w:h="16838"/>
      <w:pgMar w:top="851" w:right="567" w:bottom="85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53E"/>
    <w:rsid w:val="00001569"/>
    <w:rsid w:val="002B153E"/>
    <w:rsid w:val="003D4D06"/>
    <w:rsid w:val="00590344"/>
    <w:rsid w:val="00843961"/>
    <w:rsid w:val="00D8615E"/>
    <w:rsid w:val="00EE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2B0AE"/>
  <w15:chartTrackingRefBased/>
  <w15:docId w15:val="{0FE79620-039F-4AC1-AF0F-0946F4C2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3E"/>
    <w:pPr>
      <w:spacing w:after="0" w:line="240" w:lineRule="auto"/>
    </w:pPr>
    <w:rPr>
      <w:rFonts w:eastAsia="Times New Roman" w:cs="Times New Roman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B153E"/>
    <w:rPr>
      <w:sz w:val="36"/>
    </w:rPr>
  </w:style>
  <w:style w:type="character" w:customStyle="1" w:styleId="a4">
    <w:name w:val="Основной текст Знак"/>
    <w:basedOn w:val="a0"/>
    <w:link w:val="a3"/>
    <w:semiHidden/>
    <w:rsid w:val="002B153E"/>
    <w:rPr>
      <w:rFonts w:eastAsia="Times New Roman" w:cs="Times New Roman"/>
      <w:sz w:val="36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2021-05-14T07:08:00Z</dcterms:created>
  <dcterms:modified xsi:type="dcterms:W3CDTF">2021-05-14T07:08:00Z</dcterms:modified>
</cp:coreProperties>
</file>