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96" w:rsidRDefault="003F6096" w:rsidP="003F6096">
      <w:pPr>
        <w:tabs>
          <w:tab w:val="left" w:pos="2977"/>
        </w:tabs>
        <w:ind w:right="4959"/>
        <w:jc w:val="both"/>
        <w:rPr>
          <w:rStyle w:val="rvts7"/>
          <w:color w:val="000000"/>
        </w:rPr>
      </w:pPr>
      <w:bookmarkStart w:id="0" w:name="_GoBack"/>
      <w:bookmarkEnd w:id="0"/>
    </w:p>
    <w:p w:rsidR="003F6096" w:rsidRPr="0061055E" w:rsidRDefault="003F6096" w:rsidP="003F6096">
      <w:pPr>
        <w:tabs>
          <w:tab w:val="left" w:pos="2977"/>
        </w:tabs>
        <w:ind w:right="5670"/>
        <w:jc w:val="both"/>
      </w:pPr>
      <w:r w:rsidRPr="00F35D89">
        <w:rPr>
          <w:rStyle w:val="rvts7"/>
          <w:color w:val="000000"/>
        </w:rPr>
        <w:t xml:space="preserve">Про </w:t>
      </w:r>
      <w:r>
        <w:t>організацію</w:t>
      </w:r>
      <w:r w:rsidRPr="00CF0DE8">
        <w:t xml:space="preserve"> та проведення культурно-мистецьких заходів з відзначення Дня Незалежності України у мікрорайонах міста та селах приміської зони</w:t>
      </w:r>
    </w:p>
    <w:p w:rsidR="003F6096" w:rsidRPr="00D55890" w:rsidRDefault="003F6096" w:rsidP="003F6096">
      <w:pPr>
        <w:pStyle w:val="rvps22"/>
        <w:shd w:val="clear" w:color="auto" w:fill="FFFFFF"/>
        <w:spacing w:before="0" w:beforeAutospacing="0" w:after="0" w:afterAutospacing="0"/>
        <w:ind w:right="5526"/>
        <w:rPr>
          <w:lang w:val="uk-UA"/>
        </w:rPr>
      </w:pPr>
    </w:p>
    <w:p w:rsidR="003F6096" w:rsidRPr="00076A36" w:rsidRDefault="003F6096" w:rsidP="003F6096">
      <w:pPr>
        <w:jc w:val="both"/>
      </w:pPr>
    </w:p>
    <w:p w:rsidR="003F6096" w:rsidRPr="00380703" w:rsidRDefault="003F6096" w:rsidP="003F6096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lang w:val="uk-UA" w:eastAsia="uk-UA"/>
        </w:rPr>
      </w:pPr>
      <w:r>
        <w:rPr>
          <w:rStyle w:val="rvts7"/>
          <w:sz w:val="28"/>
          <w:szCs w:val="28"/>
          <w:lang w:val="uk-UA"/>
        </w:rPr>
        <w:t>К</w:t>
      </w:r>
      <w:r w:rsidRPr="00380703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ст.ст.27, </w:t>
      </w:r>
      <w:r w:rsidRPr="00F174F3">
        <w:rPr>
          <w:sz w:val="28"/>
          <w:szCs w:val="28"/>
          <w:lang w:val="uk-UA"/>
        </w:rPr>
        <w:t>32</w:t>
      </w:r>
      <w:r w:rsidRPr="00352C1C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0703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80703">
        <w:rPr>
          <w:sz w:val="28"/>
          <w:szCs w:val="28"/>
          <w:lang w:val="uk-UA" w:eastAsia="uk-UA"/>
        </w:rPr>
        <w:t>з метою</w:t>
      </w:r>
      <w:r>
        <w:rPr>
          <w:sz w:val="28"/>
          <w:szCs w:val="28"/>
          <w:lang w:val="uk-UA" w:eastAsia="uk-UA"/>
        </w:rPr>
        <w:t xml:space="preserve"> належного відзначення Дня Незалежності України,</w:t>
      </w:r>
      <w:r w:rsidRPr="00380703">
        <w:rPr>
          <w:sz w:val="28"/>
          <w:szCs w:val="28"/>
          <w:lang w:val="uk-UA" w:eastAsia="uk-UA"/>
        </w:rPr>
        <w:t xml:space="preserve"> популяризації кращих зразків сучасного українського мистецтва, знайомства з культурою та звичаями нашого народу, організації дозвілля мешканців та гостей міста Івано-Франківська</w:t>
      </w:r>
      <w:r>
        <w:rPr>
          <w:sz w:val="28"/>
          <w:szCs w:val="28"/>
          <w:lang w:val="uk-UA" w:eastAsia="uk-UA"/>
        </w:rPr>
        <w:t>,</w:t>
      </w:r>
      <w:r w:rsidRPr="00380703">
        <w:rPr>
          <w:sz w:val="28"/>
          <w:lang w:val="uk-UA" w:eastAsia="uk-UA"/>
        </w:rPr>
        <w:t xml:space="preserve"> </w:t>
      </w:r>
      <w:r w:rsidRPr="00380703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3F6096" w:rsidRPr="00380703" w:rsidRDefault="003F6096" w:rsidP="003F6096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3F6096" w:rsidRPr="00380703" w:rsidRDefault="003F6096" w:rsidP="003F6096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380703">
        <w:rPr>
          <w:rStyle w:val="FontStyle18"/>
          <w:sz w:val="28"/>
          <w:lang w:val="uk-UA" w:eastAsia="uk-UA"/>
        </w:rPr>
        <w:t>вирішив:</w:t>
      </w:r>
    </w:p>
    <w:p w:rsidR="003F6096" w:rsidRPr="00076A36" w:rsidRDefault="003F6096" w:rsidP="003F6096">
      <w:pPr>
        <w:ind w:left="284" w:firstLine="348"/>
        <w:jc w:val="both"/>
      </w:pP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Затвердити перелік мікрорайонів</w:t>
      </w:r>
      <w:r>
        <w:t>, сіл приміської зони</w:t>
      </w:r>
      <w:r w:rsidRPr="00076A36">
        <w:t xml:space="preserve"> та кількість </w:t>
      </w:r>
      <w:r>
        <w:t>святкових культурно-мистецьких заходів</w:t>
      </w:r>
      <w:r w:rsidRPr="00076A36">
        <w:t xml:space="preserve"> </w:t>
      </w:r>
      <w:r w:rsidRPr="00502285">
        <w:t xml:space="preserve">з відзначення Дня </w:t>
      </w:r>
      <w:r>
        <w:t>Н</w:t>
      </w:r>
      <w:r w:rsidRPr="00502285">
        <w:t>езалежності</w:t>
      </w:r>
      <w:r>
        <w:t xml:space="preserve"> України</w:t>
      </w:r>
      <w:r w:rsidRPr="00502285">
        <w:t xml:space="preserve"> </w:t>
      </w:r>
      <w:r w:rsidRPr="00076A36">
        <w:t>(додаток 1).</w:t>
      </w: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(Н.Загурська):</w:t>
      </w:r>
    </w:p>
    <w:p w:rsidR="003F6096" w:rsidRPr="00502285" w:rsidRDefault="003F6096" w:rsidP="003F60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2285">
        <w:rPr>
          <w:rFonts w:ascii="Times New Roman" w:hAnsi="Times New Roman"/>
          <w:sz w:val="28"/>
          <w:szCs w:val="28"/>
          <w:lang w:val="uk-UA"/>
        </w:rPr>
        <w:t xml:space="preserve">розробити та затвердити наказом графік проведення святкових заходів з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>
        <w:rPr>
          <w:rFonts w:ascii="Times New Roman" w:hAnsi="Times New Roman"/>
          <w:sz w:val="28"/>
          <w:szCs w:val="28"/>
          <w:lang w:val="uk-UA"/>
        </w:rPr>
        <w:t xml:space="preserve"> та селах приміської зони</w:t>
      </w:r>
      <w:r w:rsidRPr="00502285">
        <w:rPr>
          <w:rFonts w:ascii="Times New Roman" w:hAnsi="Times New Roman"/>
          <w:sz w:val="28"/>
          <w:szCs w:val="28"/>
          <w:lang w:val="uk-UA"/>
        </w:rPr>
        <w:t>;</w:t>
      </w:r>
    </w:p>
    <w:p w:rsidR="003F6096" w:rsidRPr="00076A36" w:rsidRDefault="003F6096" w:rsidP="003F60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2285">
        <w:rPr>
          <w:rFonts w:ascii="Times New Roman" w:hAnsi="Times New Roman"/>
          <w:sz w:val="28"/>
          <w:szCs w:val="28"/>
          <w:lang w:val="uk-UA"/>
        </w:rPr>
        <w:t xml:space="preserve">забезпечити організацію та проведення святкових заходів з нагоди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 у мікрорайонах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міста</w:t>
      </w:r>
      <w:r>
        <w:rPr>
          <w:rFonts w:ascii="Times New Roman" w:hAnsi="Times New Roman"/>
          <w:sz w:val="28"/>
          <w:szCs w:val="28"/>
          <w:lang w:val="uk-UA"/>
        </w:rPr>
        <w:t xml:space="preserve"> та селах приміської зони;</w:t>
      </w:r>
    </w:p>
    <w:p w:rsidR="003F6096" w:rsidRPr="00076A36" w:rsidRDefault="003F6096" w:rsidP="003F60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повідомляти структурні підрозділи 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Pr="00076A36">
        <w:rPr>
          <w:rFonts w:ascii="Times New Roman" w:hAnsi="Times New Roman"/>
          <w:sz w:val="28"/>
          <w:szCs w:val="28"/>
          <w:lang w:val="uk-UA"/>
        </w:rPr>
        <w:t>інші служби, зазначені у п.3</w:t>
      </w:r>
      <w:r>
        <w:rPr>
          <w:rFonts w:ascii="Times New Roman" w:hAnsi="Times New Roman"/>
          <w:sz w:val="28"/>
          <w:szCs w:val="28"/>
          <w:lang w:val="uk-UA"/>
        </w:rPr>
        <w:t xml:space="preserve"> – п.8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даного рішення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Pr="000E37BA">
        <w:rPr>
          <w:rFonts w:ascii="Times New Roman" w:hAnsi="Times New Roman"/>
          <w:sz w:val="28"/>
          <w:szCs w:val="28"/>
          <w:lang w:val="uk-UA"/>
        </w:rPr>
        <w:t xml:space="preserve">святкових заходів 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з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у мікрорайонах міста </w:t>
      </w:r>
      <w:r>
        <w:rPr>
          <w:rFonts w:ascii="Times New Roman" w:hAnsi="Times New Roman"/>
          <w:sz w:val="28"/>
          <w:szCs w:val="28"/>
          <w:lang w:val="uk-UA"/>
        </w:rPr>
        <w:t>та селах приміської зони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за 7 днів до їх проведення.  </w:t>
      </w: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076A36">
        <w:rPr>
          <w:lang w:eastAsia="uk-UA"/>
        </w:rPr>
        <w:t xml:space="preserve">під час проведення </w:t>
      </w:r>
      <w:r w:rsidRPr="000E37BA">
        <w:t xml:space="preserve">святкових </w:t>
      </w:r>
      <w:r w:rsidRPr="00502285">
        <w:t xml:space="preserve">заходів з відзначення Дня </w:t>
      </w:r>
      <w:r>
        <w:t>Н</w:t>
      </w:r>
      <w:r w:rsidRPr="00502285">
        <w:t>езалежності</w:t>
      </w:r>
      <w:r>
        <w:t xml:space="preserve"> України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>.</w:t>
      </w:r>
    </w:p>
    <w:p w:rsidR="003F6096" w:rsidRPr="005C71F3" w:rsidRDefault="003F6096" w:rsidP="003F609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76A36">
        <w:rPr>
          <w:lang w:eastAsia="uk-UA"/>
        </w:rPr>
        <w:t xml:space="preserve"> (І.Влізло) </w:t>
      </w:r>
    </w:p>
    <w:p w:rsidR="003F6096" w:rsidRPr="005C71F3" w:rsidRDefault="003F6096" w:rsidP="003F6096">
      <w:pPr>
        <w:ind w:left="284"/>
        <w:jc w:val="both"/>
      </w:pPr>
      <w:r w:rsidRPr="006D3CE1">
        <w:rPr>
          <w:lang w:eastAsia="uk-UA"/>
        </w:rPr>
        <w:t xml:space="preserve">клопотати перед національною поліцією про обстеження </w:t>
      </w:r>
      <w:r>
        <w:rPr>
          <w:lang w:eastAsia="uk-UA"/>
        </w:rPr>
        <w:t>території</w:t>
      </w:r>
      <w:r w:rsidRPr="006D3CE1">
        <w:rPr>
          <w:lang w:eastAsia="uk-UA"/>
        </w:rPr>
        <w:t xml:space="preserve"> </w:t>
      </w:r>
      <w:r w:rsidRPr="000C5287">
        <w:rPr>
          <w:lang w:eastAsia="uk-UA"/>
        </w:rPr>
        <w:t xml:space="preserve">поблизу проведення </w:t>
      </w:r>
      <w:r w:rsidRPr="000E37BA">
        <w:t xml:space="preserve">святкових </w:t>
      </w:r>
      <w:r w:rsidRPr="00502285">
        <w:t xml:space="preserve">заходів з відзначення Дня </w:t>
      </w:r>
      <w:r>
        <w:t>Н</w:t>
      </w:r>
      <w:r w:rsidRPr="00502285">
        <w:t>езалежності</w:t>
      </w:r>
      <w:r>
        <w:t xml:space="preserve"> України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 xml:space="preserve"> на предмет безпечного відпочинку</w:t>
      </w:r>
      <w:r w:rsidRPr="006D3CE1">
        <w:t>.</w:t>
      </w:r>
    </w:p>
    <w:p w:rsidR="003F6096" w:rsidRPr="00076A36" w:rsidRDefault="003F6096" w:rsidP="003F6096">
      <w:pPr>
        <w:pStyle w:val="a4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>Івано-Франківському відділу поліції ГУНП в Івано-Франківській області (</w:t>
      </w: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Ю.Олійник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(О.Костенко) забезпечити громадський порядок та патрулювання під час 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міста.</w:t>
      </w:r>
    </w:p>
    <w:p w:rsidR="003F6096" w:rsidRPr="00076A36" w:rsidRDefault="003F6096" w:rsidP="003F6096">
      <w:pPr>
        <w:pStyle w:val="a4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105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інспекція 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Добродій» (М. Шутак</w:t>
      </w: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Ю.Олійник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 (</w:t>
      </w:r>
      <w:r>
        <w:rPr>
          <w:rFonts w:ascii="Times New Roman" w:hAnsi="Times New Roman"/>
          <w:sz w:val="28"/>
          <w:szCs w:val="28"/>
          <w:lang w:val="uk-UA" w:eastAsia="uk-UA"/>
        </w:rPr>
        <w:t>О.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Костенко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076A36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76A3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F6096" w:rsidRDefault="003F6096" w:rsidP="003F6096">
      <w:pPr>
        <w:pStyle w:val="a4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</w:t>
      </w:r>
      <w:r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F6096" w:rsidRPr="00FB663D" w:rsidRDefault="003F6096" w:rsidP="003F6096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C15AD6">
        <w:rPr>
          <w:shd w:val="clear" w:color="auto" w:fill="FFFFFF"/>
          <w:lang w:val="uk-UA"/>
        </w:rPr>
        <w:t xml:space="preserve">Управлінню транспорту та зв’язку міської ради (А.Гіглюк) забезпечити перевезення творчих колективів </w:t>
      </w:r>
      <w:r>
        <w:rPr>
          <w:shd w:val="clear" w:color="auto" w:fill="FFFFFF"/>
          <w:lang w:val="uk-UA"/>
        </w:rPr>
        <w:t xml:space="preserve">до </w:t>
      </w:r>
      <w:r w:rsidRPr="00C15AD6">
        <w:rPr>
          <w:shd w:val="clear" w:color="auto" w:fill="FFFFFF"/>
          <w:lang w:val="uk-UA"/>
        </w:rPr>
        <w:t>сіл приміської зони.</w:t>
      </w: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Pr="000E37BA">
        <w:t xml:space="preserve">святкових </w:t>
      </w:r>
      <w:r w:rsidRPr="00502285">
        <w:t xml:space="preserve">заходів з відзначення Дня </w:t>
      </w:r>
      <w:r>
        <w:t>Н</w:t>
      </w:r>
      <w:r w:rsidRPr="00502285">
        <w:t>езалежності</w:t>
      </w:r>
      <w:r>
        <w:t xml:space="preserve"> України</w:t>
      </w:r>
      <w:r w:rsidRPr="00076A36">
        <w:t xml:space="preserve"> у мікрорайонах міста</w:t>
      </w:r>
      <w:r w:rsidRPr="00D55890">
        <w:t xml:space="preserve"> </w:t>
      </w:r>
      <w:r>
        <w:t>та селах приміської зони</w:t>
      </w:r>
      <w:r w:rsidRPr="00076A36">
        <w:rPr>
          <w:color w:val="000000"/>
          <w:lang w:eastAsia="uk-UA"/>
        </w:rPr>
        <w:t xml:space="preserve"> відповідно до кошторису (додаток 2).</w:t>
      </w: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3F6096" w:rsidRPr="00076A36" w:rsidRDefault="003F6096" w:rsidP="003F6096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рішення покласти на заступника міського голови О.Левицького.</w:t>
      </w:r>
    </w:p>
    <w:p w:rsidR="003F6096" w:rsidRPr="00076A36" w:rsidRDefault="003F6096" w:rsidP="003F6096">
      <w:pPr>
        <w:rPr>
          <w:b/>
        </w:rPr>
      </w:pPr>
    </w:p>
    <w:p w:rsidR="003F6096" w:rsidRPr="00076A36" w:rsidRDefault="003F6096" w:rsidP="003F6096"/>
    <w:p w:rsidR="003F6096" w:rsidRPr="00076A36" w:rsidRDefault="003F6096" w:rsidP="003F6096">
      <w:pPr>
        <w:ind w:firstLine="708"/>
      </w:pPr>
      <w:r w:rsidRPr="00076A36">
        <w:t>Міський голова                                                     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96"/>
    <w:rsid w:val="003F6096"/>
    <w:rsid w:val="004E2545"/>
    <w:rsid w:val="00B64A1A"/>
    <w:rsid w:val="00D7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06FA-42D4-4381-A2DB-E7FCCF73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96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3F6096"/>
  </w:style>
  <w:style w:type="paragraph" w:customStyle="1" w:styleId="Style7">
    <w:name w:val="Style7"/>
    <w:basedOn w:val="a"/>
    <w:rsid w:val="003F6096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3F6096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3F6096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3F6096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3F6096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3F6096"/>
  </w:style>
  <w:style w:type="character" w:customStyle="1" w:styleId="apple-converted-space">
    <w:name w:val="apple-converted-space"/>
    <w:rsid w:val="003F6096"/>
  </w:style>
  <w:style w:type="character" w:customStyle="1" w:styleId="rvts10">
    <w:name w:val="rvts10"/>
    <w:rsid w:val="003F6096"/>
  </w:style>
  <w:style w:type="paragraph" w:customStyle="1" w:styleId="rvps22">
    <w:name w:val="rvps22"/>
    <w:basedOn w:val="a"/>
    <w:rsid w:val="003F609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2202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2020-07-16T09:17:00Z</dcterms:created>
  <dcterms:modified xsi:type="dcterms:W3CDTF">2020-07-16T09:17:00Z</dcterms:modified>
</cp:coreProperties>
</file>